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90C" w:rsidRPr="00365070" w:rsidRDefault="00CD690C" w:rsidP="00767BEF">
      <w:pPr>
        <w:spacing w:line="240" w:lineRule="auto"/>
        <w:rPr>
          <w:rFonts w:ascii="Times New Roman" w:hAnsi="Times New Roman" w:cs="Times New Roman"/>
          <w:sz w:val="24"/>
          <w:szCs w:val="24"/>
        </w:rPr>
      </w:pPr>
      <w:r w:rsidRPr="00365070">
        <w:rPr>
          <w:noProof/>
        </w:rPr>
        <w:drawing>
          <wp:inline distT="0" distB="0" distL="0" distR="0" wp14:anchorId="37088589" wp14:editId="5CF7B933">
            <wp:extent cx="5745191" cy="1216324"/>
            <wp:effectExtent l="0" t="0" r="0" b="0"/>
            <wp:docPr id="1" name="Slika 1" descr="C:\Users\Kristijan Perković\Desktop\JVP\aktualne stranice\png slike\W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jan Perković\Desktop\JVP\aktualne stranice\png slike\Word logo.png"/>
                    <pic:cNvPicPr>
                      <a:picLocks noChangeAspect="1" noChangeArrowheads="1"/>
                    </pic:cNvPicPr>
                  </pic:nvPicPr>
                  <pic:blipFill>
                    <a:blip r:embed="rId6" cstate="print"/>
                    <a:srcRect/>
                    <a:stretch>
                      <a:fillRect/>
                    </a:stretch>
                  </pic:blipFill>
                  <pic:spPr bwMode="auto">
                    <a:xfrm>
                      <a:off x="0" y="0"/>
                      <a:ext cx="5760720" cy="1219612"/>
                    </a:xfrm>
                    <a:prstGeom prst="rect">
                      <a:avLst/>
                    </a:prstGeom>
                    <a:noFill/>
                    <a:ln w="9525">
                      <a:noFill/>
                      <a:miter lim="800000"/>
                      <a:headEnd/>
                      <a:tailEnd/>
                    </a:ln>
                  </pic:spPr>
                </pic:pic>
              </a:graphicData>
            </a:graphic>
          </wp:inline>
        </w:drawing>
      </w:r>
    </w:p>
    <w:p w:rsidR="009B6629" w:rsidRPr="00365070" w:rsidRDefault="009B6629" w:rsidP="009B6629">
      <w:pPr>
        <w:pStyle w:val="Bezproreda"/>
        <w:jc w:val="both"/>
      </w:pPr>
    </w:p>
    <w:p w:rsidR="0041548D" w:rsidRPr="0041548D" w:rsidRDefault="00772671" w:rsidP="009B6629">
      <w:pPr>
        <w:pStyle w:val="Bezproreda"/>
        <w:jc w:val="both"/>
        <w:rPr>
          <w:rFonts w:ascii="Times New Roman" w:hAnsi="Times New Roman" w:cs="Times New Roman"/>
          <w:sz w:val="24"/>
          <w:szCs w:val="24"/>
        </w:rPr>
      </w:pPr>
      <w:r w:rsidRPr="0041548D">
        <w:rPr>
          <w:rFonts w:ascii="Times New Roman" w:hAnsi="Times New Roman" w:cs="Times New Roman"/>
          <w:sz w:val="24"/>
          <w:szCs w:val="24"/>
        </w:rPr>
        <w:t>URBROJ:</w:t>
      </w:r>
      <w:r w:rsidR="0041548D" w:rsidRPr="0041548D">
        <w:rPr>
          <w:rFonts w:ascii="Times New Roman" w:hAnsi="Times New Roman" w:cs="Times New Roman"/>
          <w:sz w:val="24"/>
          <w:szCs w:val="24"/>
        </w:rPr>
        <w:t xml:space="preserve"> 373-02-20</w:t>
      </w:r>
    </w:p>
    <w:p w:rsidR="00480890" w:rsidRPr="0041548D" w:rsidRDefault="00480890" w:rsidP="009B6629">
      <w:pPr>
        <w:pStyle w:val="Bezproreda"/>
        <w:jc w:val="both"/>
        <w:rPr>
          <w:rFonts w:ascii="Times New Roman" w:hAnsi="Times New Roman" w:cs="Times New Roman"/>
          <w:sz w:val="24"/>
          <w:szCs w:val="24"/>
        </w:rPr>
      </w:pPr>
      <w:r w:rsidRPr="0041548D">
        <w:rPr>
          <w:rFonts w:ascii="Times New Roman" w:hAnsi="Times New Roman" w:cs="Times New Roman"/>
          <w:sz w:val="24"/>
          <w:szCs w:val="24"/>
        </w:rPr>
        <w:t xml:space="preserve">Požega, </w:t>
      </w:r>
      <w:r w:rsidR="0041548D" w:rsidRPr="0041548D">
        <w:rPr>
          <w:rFonts w:ascii="Times New Roman" w:hAnsi="Times New Roman" w:cs="Times New Roman"/>
          <w:sz w:val="24"/>
          <w:szCs w:val="24"/>
        </w:rPr>
        <w:t>21. veljače 2020. godine</w:t>
      </w:r>
    </w:p>
    <w:p w:rsidR="00772671" w:rsidRPr="0041548D" w:rsidRDefault="00772671" w:rsidP="009B6629">
      <w:pPr>
        <w:pStyle w:val="Bezproreda"/>
        <w:jc w:val="both"/>
        <w:rPr>
          <w:rFonts w:ascii="Times New Roman" w:hAnsi="Times New Roman" w:cs="Times New Roman"/>
          <w:sz w:val="24"/>
          <w:szCs w:val="24"/>
        </w:rPr>
      </w:pPr>
    </w:p>
    <w:p w:rsidR="00772671" w:rsidRPr="0041548D" w:rsidRDefault="00772671" w:rsidP="009B6629">
      <w:pPr>
        <w:pStyle w:val="Bezproreda"/>
        <w:jc w:val="both"/>
        <w:rPr>
          <w:rFonts w:ascii="Times New Roman" w:hAnsi="Times New Roman" w:cs="Times New Roman"/>
          <w:sz w:val="24"/>
          <w:szCs w:val="24"/>
        </w:rPr>
      </w:pPr>
    </w:p>
    <w:p w:rsidR="00772671" w:rsidRPr="0041548D" w:rsidRDefault="00772671" w:rsidP="009B6629">
      <w:pPr>
        <w:pStyle w:val="Bezproreda"/>
        <w:ind w:firstLine="708"/>
        <w:jc w:val="both"/>
        <w:rPr>
          <w:rFonts w:ascii="Times New Roman" w:hAnsi="Times New Roman" w:cs="Times New Roman"/>
          <w:sz w:val="24"/>
          <w:szCs w:val="24"/>
        </w:rPr>
      </w:pPr>
      <w:r w:rsidRPr="0041548D">
        <w:rPr>
          <w:rFonts w:ascii="Times New Roman" w:hAnsi="Times New Roman" w:cs="Times New Roman"/>
          <w:sz w:val="24"/>
          <w:szCs w:val="24"/>
        </w:rPr>
        <w:t xml:space="preserve">Na temelju </w:t>
      </w:r>
      <w:r w:rsidR="003428B1" w:rsidRPr="0041548D">
        <w:rPr>
          <w:rFonts w:ascii="Times New Roman" w:hAnsi="Times New Roman" w:cs="Times New Roman"/>
          <w:sz w:val="24"/>
          <w:szCs w:val="24"/>
        </w:rPr>
        <w:t xml:space="preserve">članka </w:t>
      </w:r>
      <w:r w:rsidR="00041BCC" w:rsidRPr="0041548D">
        <w:rPr>
          <w:rFonts w:ascii="Times New Roman" w:hAnsi="Times New Roman" w:cs="Times New Roman"/>
          <w:sz w:val="24"/>
          <w:szCs w:val="24"/>
        </w:rPr>
        <w:t>51</w:t>
      </w:r>
      <w:r w:rsidR="003428B1" w:rsidRPr="0041548D">
        <w:rPr>
          <w:rFonts w:ascii="Times New Roman" w:hAnsi="Times New Roman" w:cs="Times New Roman"/>
          <w:sz w:val="24"/>
          <w:szCs w:val="24"/>
        </w:rPr>
        <w:t xml:space="preserve">. Zakona o vatrogastvu (NN, br. 125/19.- u nastavku teksta: Zakon o vatrogastvu), </w:t>
      </w:r>
      <w:r w:rsidRPr="0041548D">
        <w:rPr>
          <w:rFonts w:ascii="Times New Roman" w:hAnsi="Times New Roman" w:cs="Times New Roman"/>
          <w:sz w:val="24"/>
          <w:szCs w:val="24"/>
        </w:rPr>
        <w:t>članka 31. Statuta Javne vatrogasne postrojbe Grada Požege</w:t>
      </w:r>
      <w:r w:rsidR="00BC162F" w:rsidRPr="0041548D">
        <w:rPr>
          <w:rFonts w:ascii="Times New Roman" w:hAnsi="Times New Roman" w:cs="Times New Roman"/>
          <w:sz w:val="24"/>
          <w:szCs w:val="24"/>
        </w:rPr>
        <w:t xml:space="preserve">, </w:t>
      </w:r>
      <w:r w:rsidR="000218FB" w:rsidRPr="0041548D">
        <w:rPr>
          <w:rFonts w:ascii="Times New Roman" w:hAnsi="Times New Roman" w:cs="Times New Roman"/>
          <w:sz w:val="24"/>
          <w:szCs w:val="24"/>
        </w:rPr>
        <w:t>broj: 10-03-07 od 21. ožujka 2007.</w:t>
      </w:r>
      <w:r w:rsidR="00480890" w:rsidRPr="0041548D">
        <w:rPr>
          <w:rFonts w:ascii="Times New Roman" w:hAnsi="Times New Roman" w:cs="Times New Roman"/>
          <w:sz w:val="24"/>
          <w:szCs w:val="24"/>
        </w:rPr>
        <w:t xml:space="preserve"> godine</w:t>
      </w:r>
      <w:r w:rsidR="003A2E01" w:rsidRPr="0041548D">
        <w:rPr>
          <w:rFonts w:ascii="Times New Roman" w:hAnsi="Times New Roman" w:cs="Times New Roman"/>
          <w:sz w:val="24"/>
          <w:szCs w:val="24"/>
        </w:rPr>
        <w:t xml:space="preserve"> (u nastavku teksta: Statut)</w:t>
      </w:r>
      <w:r w:rsidR="00BC162F" w:rsidRPr="0041548D">
        <w:rPr>
          <w:rFonts w:ascii="Times New Roman" w:hAnsi="Times New Roman" w:cs="Times New Roman"/>
          <w:sz w:val="24"/>
          <w:szCs w:val="24"/>
        </w:rPr>
        <w:t xml:space="preserve">, </w:t>
      </w:r>
      <w:r w:rsidRPr="0041548D">
        <w:rPr>
          <w:rFonts w:ascii="Times New Roman" w:hAnsi="Times New Roman" w:cs="Times New Roman"/>
          <w:sz w:val="24"/>
          <w:szCs w:val="24"/>
        </w:rPr>
        <w:t>člank</w:t>
      </w:r>
      <w:r w:rsidR="00BC162F" w:rsidRPr="0041548D">
        <w:rPr>
          <w:rFonts w:ascii="Times New Roman" w:hAnsi="Times New Roman" w:cs="Times New Roman"/>
          <w:sz w:val="24"/>
          <w:szCs w:val="24"/>
        </w:rPr>
        <w:t xml:space="preserve">a </w:t>
      </w:r>
      <w:r w:rsidRPr="0041548D">
        <w:rPr>
          <w:rFonts w:ascii="Times New Roman" w:hAnsi="Times New Roman" w:cs="Times New Roman"/>
          <w:sz w:val="24"/>
          <w:szCs w:val="24"/>
        </w:rPr>
        <w:t>13. Pravilnika o unutarnjoj organizaciji i sistematizaciji radnih mjesta</w:t>
      </w:r>
      <w:r w:rsidR="000218FB" w:rsidRPr="0041548D">
        <w:rPr>
          <w:rFonts w:ascii="Times New Roman" w:hAnsi="Times New Roman" w:cs="Times New Roman"/>
          <w:sz w:val="24"/>
          <w:szCs w:val="24"/>
        </w:rPr>
        <w:t xml:space="preserve">, broj: 206-11-17 od 15. studenog 2017. </w:t>
      </w:r>
      <w:r w:rsidR="003A2E01" w:rsidRPr="0041548D">
        <w:rPr>
          <w:rFonts w:ascii="Times New Roman" w:hAnsi="Times New Roman" w:cs="Times New Roman"/>
          <w:sz w:val="24"/>
          <w:szCs w:val="24"/>
        </w:rPr>
        <w:t>godine (u nastavku teksta: Pravilnik)</w:t>
      </w:r>
      <w:r w:rsidR="00104107" w:rsidRPr="0041548D">
        <w:rPr>
          <w:rFonts w:ascii="Times New Roman" w:hAnsi="Times New Roman" w:cs="Times New Roman"/>
          <w:sz w:val="24"/>
          <w:szCs w:val="24"/>
        </w:rPr>
        <w:t xml:space="preserve"> te Suglasnosti</w:t>
      </w:r>
      <w:r w:rsidR="003428B1" w:rsidRPr="0041548D">
        <w:rPr>
          <w:rFonts w:ascii="Times New Roman" w:hAnsi="Times New Roman" w:cs="Times New Roman"/>
          <w:sz w:val="24"/>
          <w:szCs w:val="24"/>
        </w:rPr>
        <w:t xml:space="preserve"> Upravnog vijeća Javne vatrogas</w:t>
      </w:r>
      <w:r w:rsidR="00104107" w:rsidRPr="0041548D">
        <w:rPr>
          <w:rFonts w:ascii="Times New Roman" w:hAnsi="Times New Roman" w:cs="Times New Roman"/>
          <w:sz w:val="24"/>
          <w:szCs w:val="24"/>
        </w:rPr>
        <w:t xml:space="preserve">ne postrojbe Grada Požege, od 17. veljače </w:t>
      </w:r>
      <w:r w:rsidR="003428B1" w:rsidRPr="0041548D">
        <w:rPr>
          <w:rFonts w:ascii="Times New Roman" w:hAnsi="Times New Roman" w:cs="Times New Roman"/>
          <w:sz w:val="24"/>
          <w:szCs w:val="24"/>
        </w:rPr>
        <w:t xml:space="preserve"> 2020 godine, zapovjednik Javne vatrogasne postrojbe </w:t>
      </w:r>
      <w:r w:rsidR="0077656E" w:rsidRPr="0041548D">
        <w:rPr>
          <w:rFonts w:ascii="Times New Roman" w:hAnsi="Times New Roman" w:cs="Times New Roman"/>
          <w:sz w:val="24"/>
          <w:szCs w:val="24"/>
        </w:rPr>
        <w:t>Grada Požege</w:t>
      </w:r>
      <w:r w:rsidR="003428B1" w:rsidRPr="0041548D">
        <w:rPr>
          <w:rFonts w:ascii="Times New Roman" w:hAnsi="Times New Roman" w:cs="Times New Roman"/>
          <w:sz w:val="24"/>
          <w:szCs w:val="24"/>
        </w:rPr>
        <w:t xml:space="preserve">, </w:t>
      </w:r>
      <w:r w:rsidR="0077656E" w:rsidRPr="0041548D">
        <w:rPr>
          <w:rFonts w:ascii="Times New Roman" w:hAnsi="Times New Roman" w:cs="Times New Roman"/>
          <w:sz w:val="24"/>
          <w:szCs w:val="24"/>
        </w:rPr>
        <w:t>raspisuje</w:t>
      </w:r>
      <w:r w:rsidR="00480890" w:rsidRPr="0041548D">
        <w:rPr>
          <w:rFonts w:ascii="Times New Roman" w:hAnsi="Times New Roman" w:cs="Times New Roman"/>
          <w:sz w:val="24"/>
          <w:szCs w:val="24"/>
        </w:rPr>
        <w:t xml:space="preserve"> sljedeći </w:t>
      </w:r>
    </w:p>
    <w:p w:rsidR="003428B1" w:rsidRPr="0041548D" w:rsidRDefault="003428B1" w:rsidP="009B6629">
      <w:pPr>
        <w:pStyle w:val="Bezproreda"/>
        <w:jc w:val="both"/>
        <w:rPr>
          <w:rFonts w:ascii="Times New Roman" w:hAnsi="Times New Roman" w:cs="Times New Roman"/>
          <w:b/>
          <w:sz w:val="24"/>
          <w:szCs w:val="24"/>
        </w:rPr>
      </w:pPr>
    </w:p>
    <w:p w:rsidR="0077656E" w:rsidRPr="0041548D" w:rsidRDefault="003428B1" w:rsidP="009B6629">
      <w:pPr>
        <w:pStyle w:val="Bezproreda"/>
        <w:jc w:val="center"/>
        <w:rPr>
          <w:rFonts w:ascii="Times New Roman" w:hAnsi="Times New Roman" w:cs="Times New Roman"/>
          <w:b/>
          <w:sz w:val="24"/>
          <w:szCs w:val="24"/>
        </w:rPr>
      </w:pPr>
      <w:r w:rsidRPr="0041548D">
        <w:rPr>
          <w:rFonts w:ascii="Times New Roman" w:hAnsi="Times New Roman" w:cs="Times New Roman"/>
          <w:b/>
          <w:sz w:val="24"/>
          <w:szCs w:val="24"/>
        </w:rPr>
        <w:t>JAVNI NATJEČAJ</w:t>
      </w:r>
    </w:p>
    <w:p w:rsidR="003428B1" w:rsidRPr="0041548D" w:rsidRDefault="003428B1" w:rsidP="009B6629">
      <w:pPr>
        <w:pStyle w:val="Bezproreda"/>
        <w:jc w:val="both"/>
        <w:rPr>
          <w:rFonts w:ascii="Times New Roman" w:hAnsi="Times New Roman" w:cs="Times New Roman"/>
          <w:sz w:val="24"/>
          <w:szCs w:val="24"/>
        </w:rPr>
      </w:pPr>
      <w:bookmarkStart w:id="0" w:name="_GoBack"/>
      <w:bookmarkEnd w:id="0"/>
    </w:p>
    <w:p w:rsidR="006B220C" w:rsidRPr="0041548D" w:rsidRDefault="00BA36A4" w:rsidP="009B6629">
      <w:pPr>
        <w:spacing w:after="0" w:line="240" w:lineRule="auto"/>
        <w:jc w:val="both"/>
        <w:rPr>
          <w:rFonts w:ascii="Times New Roman" w:hAnsi="Times New Roman" w:cs="Times New Roman"/>
          <w:sz w:val="24"/>
          <w:szCs w:val="24"/>
        </w:rPr>
      </w:pPr>
      <w:r w:rsidRPr="0041548D">
        <w:rPr>
          <w:rFonts w:ascii="Times New Roman" w:hAnsi="Times New Roman" w:cs="Times New Roman"/>
          <w:sz w:val="24"/>
          <w:szCs w:val="24"/>
        </w:rPr>
        <w:t>z</w:t>
      </w:r>
      <w:r w:rsidR="003428B1" w:rsidRPr="0041548D">
        <w:rPr>
          <w:rFonts w:ascii="Times New Roman" w:hAnsi="Times New Roman" w:cs="Times New Roman"/>
          <w:sz w:val="24"/>
          <w:szCs w:val="24"/>
        </w:rPr>
        <w:t xml:space="preserve">a </w:t>
      </w:r>
      <w:r w:rsidRPr="0041548D">
        <w:rPr>
          <w:rFonts w:ascii="Times New Roman" w:hAnsi="Times New Roman" w:cs="Times New Roman"/>
          <w:sz w:val="24"/>
          <w:szCs w:val="24"/>
        </w:rPr>
        <w:t xml:space="preserve">zasnivanje </w:t>
      </w:r>
      <w:r w:rsidR="003428B1" w:rsidRPr="0041548D">
        <w:rPr>
          <w:rFonts w:ascii="Times New Roman" w:hAnsi="Times New Roman" w:cs="Times New Roman"/>
          <w:sz w:val="24"/>
          <w:szCs w:val="24"/>
        </w:rPr>
        <w:t>radn</w:t>
      </w:r>
      <w:r w:rsidRPr="0041548D">
        <w:rPr>
          <w:rFonts w:ascii="Times New Roman" w:hAnsi="Times New Roman" w:cs="Times New Roman"/>
          <w:sz w:val="24"/>
          <w:szCs w:val="24"/>
        </w:rPr>
        <w:t xml:space="preserve">og odnosa </w:t>
      </w:r>
      <w:r w:rsidR="003428B1" w:rsidRPr="0041548D">
        <w:rPr>
          <w:rFonts w:ascii="Times New Roman" w:hAnsi="Times New Roman" w:cs="Times New Roman"/>
          <w:sz w:val="24"/>
          <w:szCs w:val="24"/>
        </w:rPr>
        <w:t xml:space="preserve">na </w:t>
      </w:r>
      <w:r w:rsidR="009B6629" w:rsidRPr="0041548D">
        <w:rPr>
          <w:rFonts w:ascii="Times New Roman" w:hAnsi="Times New Roman" w:cs="Times New Roman"/>
          <w:b/>
          <w:bCs/>
          <w:sz w:val="24"/>
          <w:szCs w:val="24"/>
        </w:rPr>
        <w:t>određeno vrijeme radi</w:t>
      </w:r>
      <w:r w:rsidR="009B6629" w:rsidRPr="0041548D">
        <w:rPr>
          <w:rFonts w:ascii="Times New Roman" w:hAnsi="Times New Roman" w:cs="Times New Roman"/>
          <w:sz w:val="24"/>
          <w:szCs w:val="24"/>
        </w:rPr>
        <w:t xml:space="preserve"> </w:t>
      </w:r>
      <w:r w:rsidR="00104107" w:rsidRPr="0041548D">
        <w:rPr>
          <w:rFonts w:ascii="Times New Roman" w:hAnsi="Times New Roman" w:cs="Times New Roman"/>
          <w:sz w:val="24"/>
          <w:szCs w:val="24"/>
        </w:rPr>
        <w:t>popunjavanja slobodnog radnog mjesta</w:t>
      </w:r>
      <w:r w:rsidR="009B6629" w:rsidRPr="0041548D">
        <w:rPr>
          <w:rFonts w:ascii="Times New Roman" w:hAnsi="Times New Roman" w:cs="Times New Roman"/>
          <w:sz w:val="24"/>
          <w:szCs w:val="24"/>
        </w:rPr>
        <w:t xml:space="preserve">, na </w:t>
      </w:r>
      <w:r w:rsidR="003428B1" w:rsidRPr="0041548D">
        <w:rPr>
          <w:rFonts w:ascii="Times New Roman" w:hAnsi="Times New Roman" w:cs="Times New Roman"/>
          <w:sz w:val="24"/>
          <w:szCs w:val="24"/>
        </w:rPr>
        <w:t xml:space="preserve">radno mjesto </w:t>
      </w:r>
      <w:r w:rsidR="003428B1" w:rsidRPr="0041548D">
        <w:rPr>
          <w:rFonts w:ascii="Times New Roman" w:hAnsi="Times New Roman" w:cs="Times New Roman"/>
          <w:b/>
          <w:sz w:val="24"/>
          <w:szCs w:val="24"/>
        </w:rPr>
        <w:t>Vatrogas</w:t>
      </w:r>
      <w:r w:rsidRPr="0041548D">
        <w:rPr>
          <w:rFonts w:ascii="Times New Roman" w:hAnsi="Times New Roman" w:cs="Times New Roman"/>
          <w:b/>
          <w:sz w:val="24"/>
          <w:szCs w:val="24"/>
        </w:rPr>
        <w:t>ca</w:t>
      </w:r>
      <w:r w:rsidR="003428B1" w:rsidRPr="0041548D">
        <w:rPr>
          <w:rFonts w:ascii="Times New Roman" w:hAnsi="Times New Roman" w:cs="Times New Roman"/>
          <w:b/>
          <w:sz w:val="24"/>
          <w:szCs w:val="24"/>
        </w:rPr>
        <w:t xml:space="preserve">, 1 (jedan) izvršitelj, </w:t>
      </w:r>
      <w:r w:rsidR="003428B1" w:rsidRPr="0041548D">
        <w:rPr>
          <w:rFonts w:ascii="Times New Roman" w:hAnsi="Times New Roman" w:cs="Times New Roman"/>
          <w:sz w:val="24"/>
          <w:szCs w:val="24"/>
        </w:rPr>
        <w:t xml:space="preserve"> uz probni rad od tri mjeseca. </w:t>
      </w:r>
    </w:p>
    <w:p w:rsidR="00BA36A4" w:rsidRPr="0041548D" w:rsidRDefault="00BA36A4" w:rsidP="009B6629">
      <w:pPr>
        <w:pStyle w:val="Bezproreda"/>
        <w:jc w:val="both"/>
        <w:rPr>
          <w:rFonts w:ascii="Times New Roman" w:hAnsi="Times New Roman" w:cs="Times New Roman"/>
          <w:sz w:val="24"/>
          <w:szCs w:val="24"/>
        </w:rPr>
      </w:pPr>
    </w:p>
    <w:p w:rsidR="006B220C" w:rsidRPr="0041548D" w:rsidRDefault="006B220C" w:rsidP="009B6629">
      <w:pPr>
        <w:pStyle w:val="Bezproreda"/>
        <w:jc w:val="both"/>
        <w:rPr>
          <w:rFonts w:ascii="Times New Roman" w:hAnsi="Times New Roman" w:cs="Times New Roman"/>
          <w:b/>
          <w:sz w:val="24"/>
          <w:szCs w:val="24"/>
        </w:rPr>
      </w:pPr>
      <w:r w:rsidRPr="0041548D">
        <w:rPr>
          <w:rFonts w:ascii="Times New Roman" w:hAnsi="Times New Roman" w:cs="Times New Roman"/>
          <w:sz w:val="24"/>
          <w:szCs w:val="24"/>
        </w:rPr>
        <w:t xml:space="preserve">Kandidat koji se prima na radno mjesto vatrogasca mora ispunjavati sljedeće uvjete za zasnivanje radnog odnosa: </w:t>
      </w:r>
    </w:p>
    <w:p w:rsidR="0077656E" w:rsidRPr="0041548D" w:rsidRDefault="0077656E" w:rsidP="009B6629">
      <w:pPr>
        <w:pStyle w:val="Bezproreda"/>
        <w:numPr>
          <w:ilvl w:val="0"/>
          <w:numId w:val="4"/>
        </w:numPr>
        <w:jc w:val="both"/>
        <w:rPr>
          <w:rFonts w:ascii="Times New Roman" w:hAnsi="Times New Roman" w:cs="Times New Roman"/>
          <w:sz w:val="24"/>
          <w:szCs w:val="24"/>
        </w:rPr>
      </w:pPr>
      <w:r w:rsidRPr="0041548D">
        <w:rPr>
          <w:rFonts w:ascii="Times New Roman" w:hAnsi="Times New Roman" w:cs="Times New Roman"/>
          <w:sz w:val="24"/>
          <w:szCs w:val="24"/>
        </w:rPr>
        <w:t xml:space="preserve">mora imati </w:t>
      </w:r>
      <w:r w:rsidR="00AC5FA2" w:rsidRPr="0041548D">
        <w:rPr>
          <w:rFonts w:ascii="Times New Roman" w:hAnsi="Times New Roman" w:cs="Times New Roman"/>
          <w:sz w:val="24"/>
          <w:szCs w:val="24"/>
        </w:rPr>
        <w:t>hrvatsko državljanstvo</w:t>
      </w:r>
    </w:p>
    <w:p w:rsidR="00AC5FA2" w:rsidRPr="0041548D" w:rsidRDefault="00AC5FA2" w:rsidP="009B6629">
      <w:pPr>
        <w:pStyle w:val="Bezproreda"/>
        <w:numPr>
          <w:ilvl w:val="0"/>
          <w:numId w:val="4"/>
        </w:numPr>
        <w:jc w:val="both"/>
        <w:rPr>
          <w:rFonts w:ascii="Times New Roman" w:hAnsi="Times New Roman" w:cs="Times New Roman"/>
          <w:sz w:val="24"/>
          <w:szCs w:val="24"/>
        </w:rPr>
      </w:pPr>
      <w:r w:rsidRPr="0041548D">
        <w:rPr>
          <w:rFonts w:ascii="Times New Roman" w:hAnsi="Times New Roman" w:cs="Times New Roman"/>
          <w:sz w:val="24"/>
          <w:szCs w:val="24"/>
        </w:rPr>
        <w:t xml:space="preserve">da je mlađa od 30 </w:t>
      </w:r>
      <w:r w:rsidR="00BA36A4" w:rsidRPr="0041548D">
        <w:rPr>
          <w:rFonts w:ascii="Times New Roman" w:hAnsi="Times New Roman" w:cs="Times New Roman"/>
          <w:sz w:val="24"/>
          <w:szCs w:val="24"/>
        </w:rPr>
        <w:t xml:space="preserve">(trideset) </w:t>
      </w:r>
      <w:r w:rsidRPr="0041548D">
        <w:rPr>
          <w:rFonts w:ascii="Times New Roman" w:hAnsi="Times New Roman" w:cs="Times New Roman"/>
          <w:sz w:val="24"/>
          <w:szCs w:val="24"/>
        </w:rPr>
        <w:t>godina prilikom prvog zaposlenja na radnom mjestu profesionalnog vatrogasca</w:t>
      </w:r>
    </w:p>
    <w:p w:rsidR="00AC5FA2" w:rsidRPr="0041548D" w:rsidRDefault="00AC5FA2" w:rsidP="009B6629">
      <w:pPr>
        <w:pStyle w:val="Bezproreda"/>
        <w:numPr>
          <w:ilvl w:val="0"/>
          <w:numId w:val="4"/>
        </w:numPr>
        <w:jc w:val="both"/>
        <w:rPr>
          <w:rFonts w:ascii="Times New Roman" w:hAnsi="Times New Roman" w:cs="Times New Roman"/>
          <w:sz w:val="24"/>
          <w:szCs w:val="24"/>
        </w:rPr>
      </w:pPr>
      <w:r w:rsidRPr="0041548D">
        <w:rPr>
          <w:rFonts w:ascii="Times New Roman" w:hAnsi="Times New Roman" w:cs="Times New Roman"/>
          <w:sz w:val="24"/>
          <w:szCs w:val="24"/>
        </w:rPr>
        <w:t>da ima stečenu kvalifikaciju na razinama 4.1. ili 4.2. prema HKO-u ili stečenu kvalifikaciju vatrogasnog smjera</w:t>
      </w:r>
    </w:p>
    <w:p w:rsidR="00AC5FA2" w:rsidRPr="0041548D" w:rsidRDefault="00AC5FA2" w:rsidP="009B6629">
      <w:pPr>
        <w:pStyle w:val="Bezproreda"/>
        <w:numPr>
          <w:ilvl w:val="0"/>
          <w:numId w:val="4"/>
        </w:numPr>
        <w:jc w:val="both"/>
        <w:rPr>
          <w:rFonts w:ascii="Times New Roman" w:hAnsi="Times New Roman" w:cs="Times New Roman"/>
          <w:sz w:val="24"/>
          <w:szCs w:val="24"/>
        </w:rPr>
      </w:pPr>
      <w:r w:rsidRPr="0041548D">
        <w:rPr>
          <w:rFonts w:ascii="Times New Roman" w:hAnsi="Times New Roman" w:cs="Times New Roman"/>
          <w:sz w:val="24"/>
          <w:szCs w:val="24"/>
        </w:rPr>
        <w:t>da ima posebno zdravstveno stanje i psihičku sposobnost za obavljanje vatrogasne djelatnosti što dokazuje potvrdom ovlaštene zdravstvene ustanove</w:t>
      </w:r>
    </w:p>
    <w:p w:rsidR="00AC5FA2" w:rsidRPr="0041548D" w:rsidRDefault="00AC5FA2" w:rsidP="009B6629">
      <w:pPr>
        <w:pStyle w:val="Bezproreda"/>
        <w:numPr>
          <w:ilvl w:val="0"/>
          <w:numId w:val="4"/>
        </w:numPr>
        <w:jc w:val="both"/>
        <w:rPr>
          <w:rFonts w:ascii="Times New Roman" w:hAnsi="Times New Roman" w:cs="Times New Roman"/>
          <w:sz w:val="24"/>
          <w:szCs w:val="24"/>
        </w:rPr>
      </w:pPr>
      <w:r w:rsidRPr="0041548D">
        <w:rPr>
          <w:rFonts w:ascii="Times New Roman" w:hAnsi="Times New Roman" w:cs="Times New Roman"/>
          <w:sz w:val="24"/>
          <w:szCs w:val="24"/>
        </w:rPr>
        <w:t>ispunjavati posebno</w:t>
      </w:r>
      <w:r w:rsidR="00BE7C0D" w:rsidRPr="0041548D">
        <w:rPr>
          <w:rFonts w:ascii="Times New Roman" w:hAnsi="Times New Roman" w:cs="Times New Roman"/>
          <w:sz w:val="24"/>
          <w:szCs w:val="24"/>
        </w:rPr>
        <w:t xml:space="preserve"> propisanu razinu tjelesne i motoričke sposobnosti</w:t>
      </w:r>
    </w:p>
    <w:p w:rsidR="006B220C" w:rsidRPr="0041548D" w:rsidRDefault="00BE7C0D" w:rsidP="009B6629">
      <w:pPr>
        <w:pStyle w:val="Bezproreda"/>
        <w:numPr>
          <w:ilvl w:val="0"/>
          <w:numId w:val="4"/>
        </w:numPr>
        <w:jc w:val="both"/>
        <w:rPr>
          <w:rFonts w:ascii="Times New Roman" w:hAnsi="Times New Roman" w:cs="Times New Roman"/>
          <w:sz w:val="24"/>
          <w:szCs w:val="24"/>
        </w:rPr>
      </w:pPr>
      <w:r w:rsidRPr="0041548D">
        <w:rPr>
          <w:rFonts w:ascii="Times New Roman" w:hAnsi="Times New Roman" w:cs="Times New Roman"/>
          <w:sz w:val="24"/>
          <w:szCs w:val="24"/>
        </w:rPr>
        <w:t>da nije kažnjavana za kaznena djela protiv života i tijela (glava X.), kaznena djela protiv opće sigurnosti (glava XXI.), kaznena dijela protiv imovine (glava XXIII.), i kaznena djela protiv službene dužnosti (glava XXVIII.), a koja su propisana Kaznenim zakonom (</w:t>
      </w:r>
      <w:r w:rsidR="00893EE0" w:rsidRPr="0041548D">
        <w:rPr>
          <w:rFonts w:ascii="Times New Roman" w:hAnsi="Times New Roman" w:cs="Times New Roman"/>
          <w:sz w:val="24"/>
          <w:szCs w:val="24"/>
        </w:rPr>
        <w:t xml:space="preserve">NN, </w:t>
      </w:r>
      <w:r w:rsidRPr="0041548D">
        <w:rPr>
          <w:rFonts w:ascii="Times New Roman" w:hAnsi="Times New Roman" w:cs="Times New Roman"/>
          <w:sz w:val="24"/>
          <w:szCs w:val="24"/>
        </w:rPr>
        <w:t>br. 125/11.,144/12.,56.15.,</w:t>
      </w:r>
      <w:r w:rsidR="00390336" w:rsidRPr="0041548D">
        <w:rPr>
          <w:rFonts w:ascii="Times New Roman" w:hAnsi="Times New Roman" w:cs="Times New Roman"/>
          <w:sz w:val="24"/>
          <w:szCs w:val="24"/>
        </w:rPr>
        <w:t>61/15.,101/17.,118/18</w:t>
      </w:r>
      <w:r w:rsidR="00893EE0" w:rsidRPr="0041548D">
        <w:rPr>
          <w:rFonts w:ascii="Times New Roman" w:hAnsi="Times New Roman" w:cs="Times New Roman"/>
          <w:sz w:val="24"/>
          <w:szCs w:val="24"/>
        </w:rPr>
        <w:t xml:space="preserve"> i 12</w:t>
      </w:r>
      <w:r w:rsidR="00365070" w:rsidRPr="0041548D">
        <w:rPr>
          <w:rFonts w:ascii="Times New Roman" w:hAnsi="Times New Roman" w:cs="Times New Roman"/>
          <w:sz w:val="24"/>
          <w:szCs w:val="24"/>
        </w:rPr>
        <w:t>5</w:t>
      </w:r>
      <w:r w:rsidR="00893EE0" w:rsidRPr="0041548D">
        <w:rPr>
          <w:rFonts w:ascii="Times New Roman" w:hAnsi="Times New Roman" w:cs="Times New Roman"/>
          <w:sz w:val="24"/>
          <w:szCs w:val="24"/>
        </w:rPr>
        <w:t>/19.</w:t>
      </w:r>
      <w:r w:rsidR="00390336" w:rsidRPr="0041548D">
        <w:rPr>
          <w:rFonts w:ascii="Times New Roman" w:hAnsi="Times New Roman" w:cs="Times New Roman"/>
          <w:sz w:val="24"/>
          <w:szCs w:val="24"/>
        </w:rPr>
        <w:t>)</w:t>
      </w:r>
    </w:p>
    <w:p w:rsidR="00BE7C0D" w:rsidRPr="0041548D" w:rsidRDefault="006B220C" w:rsidP="009B6629">
      <w:pPr>
        <w:pStyle w:val="Bezproreda"/>
        <w:numPr>
          <w:ilvl w:val="0"/>
          <w:numId w:val="4"/>
        </w:numPr>
        <w:jc w:val="both"/>
        <w:rPr>
          <w:rFonts w:ascii="Times New Roman" w:hAnsi="Times New Roman" w:cs="Times New Roman"/>
          <w:sz w:val="24"/>
          <w:szCs w:val="24"/>
        </w:rPr>
      </w:pPr>
      <w:r w:rsidRPr="0041548D">
        <w:rPr>
          <w:rFonts w:ascii="Times New Roman" w:hAnsi="Times New Roman" w:cs="Times New Roman"/>
          <w:sz w:val="24"/>
          <w:szCs w:val="24"/>
        </w:rPr>
        <w:t>položen vozački ispit B kategorije</w:t>
      </w:r>
      <w:r w:rsidR="003A2E01" w:rsidRPr="0041548D">
        <w:rPr>
          <w:rFonts w:ascii="Times New Roman" w:hAnsi="Times New Roman" w:cs="Times New Roman"/>
          <w:sz w:val="24"/>
          <w:szCs w:val="24"/>
        </w:rPr>
        <w:t>.</w:t>
      </w:r>
    </w:p>
    <w:p w:rsidR="00F36815" w:rsidRPr="0041548D" w:rsidRDefault="00F36815" w:rsidP="009B6629">
      <w:pPr>
        <w:pStyle w:val="Bezproreda"/>
        <w:jc w:val="both"/>
        <w:rPr>
          <w:rFonts w:ascii="Times New Roman" w:hAnsi="Times New Roman" w:cs="Times New Roman"/>
          <w:sz w:val="24"/>
          <w:szCs w:val="24"/>
        </w:rPr>
      </w:pPr>
      <w:r w:rsidRPr="0041548D">
        <w:rPr>
          <w:rFonts w:ascii="Times New Roman" w:hAnsi="Times New Roman" w:cs="Times New Roman"/>
          <w:sz w:val="24"/>
          <w:szCs w:val="24"/>
        </w:rPr>
        <w:t>Svi prethodno navedeni uvjeti moraju biti kumulativno ispunjeni.</w:t>
      </w:r>
    </w:p>
    <w:p w:rsidR="00F36815" w:rsidRPr="0041548D" w:rsidRDefault="00F36815" w:rsidP="009B6629">
      <w:pPr>
        <w:pStyle w:val="Bezproreda"/>
        <w:ind w:left="360"/>
        <w:jc w:val="both"/>
        <w:rPr>
          <w:rFonts w:ascii="Times New Roman" w:hAnsi="Times New Roman" w:cs="Times New Roman"/>
          <w:sz w:val="24"/>
          <w:szCs w:val="24"/>
        </w:rPr>
      </w:pPr>
    </w:p>
    <w:p w:rsidR="00F36815" w:rsidRPr="0041548D" w:rsidRDefault="00F36815" w:rsidP="009B6629">
      <w:pPr>
        <w:pStyle w:val="Bezproreda"/>
        <w:jc w:val="both"/>
        <w:rPr>
          <w:rFonts w:ascii="Times New Roman" w:hAnsi="Times New Roman" w:cs="Times New Roman"/>
          <w:sz w:val="24"/>
          <w:szCs w:val="24"/>
        </w:rPr>
      </w:pPr>
      <w:r w:rsidRPr="0041548D">
        <w:rPr>
          <w:rFonts w:ascii="Times New Roman" w:hAnsi="Times New Roman" w:cs="Times New Roman"/>
          <w:sz w:val="24"/>
          <w:szCs w:val="24"/>
        </w:rPr>
        <w:t>Popis poslova i zadaća:</w:t>
      </w:r>
    </w:p>
    <w:p w:rsidR="00F36815" w:rsidRPr="0041548D" w:rsidRDefault="00F36815" w:rsidP="009B6629">
      <w:pPr>
        <w:pStyle w:val="Bezproreda"/>
        <w:numPr>
          <w:ilvl w:val="0"/>
          <w:numId w:val="7"/>
        </w:numPr>
        <w:jc w:val="both"/>
        <w:rPr>
          <w:rFonts w:ascii="Times New Roman" w:hAnsi="Times New Roman" w:cs="Times New Roman"/>
          <w:sz w:val="24"/>
          <w:szCs w:val="24"/>
        </w:rPr>
      </w:pPr>
      <w:r w:rsidRPr="0041548D">
        <w:rPr>
          <w:rFonts w:ascii="Times New Roman" w:hAnsi="Times New Roman" w:cs="Times New Roman"/>
          <w:sz w:val="24"/>
          <w:szCs w:val="24"/>
        </w:rPr>
        <w:t>obavlja poslove predviđene zakonom</w:t>
      </w:r>
    </w:p>
    <w:p w:rsidR="0077656E" w:rsidRPr="0041548D" w:rsidRDefault="00F36815" w:rsidP="009B6629">
      <w:pPr>
        <w:pStyle w:val="Odlomakpopisa"/>
        <w:numPr>
          <w:ilvl w:val="0"/>
          <w:numId w:val="7"/>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neposredno učestvuje na intervencijama</w:t>
      </w:r>
    </w:p>
    <w:p w:rsidR="00F36815" w:rsidRPr="0041548D" w:rsidRDefault="00F36815" w:rsidP="009B6629">
      <w:pPr>
        <w:pStyle w:val="Odlomakpopisa"/>
        <w:numPr>
          <w:ilvl w:val="0"/>
          <w:numId w:val="7"/>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sudjeluje u teoretskoj, praktičnoj obuci i izvođenju vježbi</w:t>
      </w:r>
    </w:p>
    <w:p w:rsidR="00F36815" w:rsidRPr="0041548D" w:rsidRDefault="00F36815" w:rsidP="009B6629">
      <w:pPr>
        <w:pStyle w:val="Odlomakpopisa"/>
        <w:numPr>
          <w:ilvl w:val="0"/>
          <w:numId w:val="7"/>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odgovara za ispravnost i učinkovitost opreme za intervenciju</w:t>
      </w:r>
    </w:p>
    <w:p w:rsidR="00F36815" w:rsidRPr="0041548D" w:rsidRDefault="00F36815" w:rsidP="009B6629">
      <w:pPr>
        <w:pStyle w:val="Odlomakpopisa"/>
        <w:numPr>
          <w:ilvl w:val="0"/>
          <w:numId w:val="7"/>
        </w:numPr>
        <w:spacing w:line="240" w:lineRule="auto"/>
        <w:jc w:val="both"/>
        <w:rPr>
          <w:rFonts w:ascii="Times New Roman" w:hAnsi="Times New Roman" w:cs="Times New Roman"/>
          <w:b/>
          <w:sz w:val="24"/>
          <w:szCs w:val="24"/>
        </w:rPr>
      </w:pPr>
      <w:r w:rsidRPr="0041548D">
        <w:rPr>
          <w:rFonts w:ascii="Times New Roman" w:hAnsi="Times New Roman" w:cs="Times New Roman"/>
          <w:sz w:val="24"/>
          <w:szCs w:val="24"/>
        </w:rPr>
        <w:t>obavlja i ostale poslove, sistematizirane Pravilnikom o unutarnjem redu shodno sposobnostima, kvalifikacijama i uvjetima.</w:t>
      </w:r>
    </w:p>
    <w:p w:rsidR="006B220C" w:rsidRPr="0041548D" w:rsidRDefault="006B220C" w:rsidP="009B6629">
      <w:pPr>
        <w:pStyle w:val="Odlomakpopisa"/>
        <w:spacing w:line="240" w:lineRule="auto"/>
        <w:ind w:left="0"/>
        <w:jc w:val="both"/>
        <w:rPr>
          <w:rFonts w:ascii="Times New Roman" w:hAnsi="Times New Roman" w:cs="Times New Roman"/>
          <w:sz w:val="24"/>
          <w:szCs w:val="24"/>
        </w:rPr>
      </w:pPr>
      <w:r w:rsidRPr="0041548D">
        <w:rPr>
          <w:rFonts w:ascii="Times New Roman" w:hAnsi="Times New Roman" w:cs="Times New Roman"/>
          <w:sz w:val="24"/>
          <w:szCs w:val="24"/>
        </w:rPr>
        <w:lastRenderedPageBreak/>
        <w:t>Na natječaju ravnopravno mogu sudjelovati kandidati oba spola, a izrazi  u  javnom natječaju  koji imaju rodno značenje odnose se jednako na muški i ženski rod</w:t>
      </w:r>
    </w:p>
    <w:p w:rsidR="00A74A0B" w:rsidRPr="0041548D" w:rsidRDefault="00A74A0B" w:rsidP="009B6629">
      <w:pPr>
        <w:spacing w:beforeLines="30" w:before="72" w:afterLines="30" w:after="72" w:line="240" w:lineRule="auto"/>
        <w:jc w:val="both"/>
        <w:rPr>
          <w:rFonts w:ascii="Times New Roman" w:hAnsi="Times New Roman" w:cs="Times New Roman"/>
          <w:bCs/>
          <w:sz w:val="24"/>
          <w:szCs w:val="24"/>
        </w:rPr>
      </w:pPr>
      <w:r w:rsidRPr="0041548D">
        <w:rPr>
          <w:rFonts w:ascii="Times New Roman" w:hAnsi="Times New Roman" w:cs="Times New Roman"/>
          <w:bCs/>
          <w:sz w:val="24"/>
          <w:szCs w:val="24"/>
        </w:rPr>
        <w:t xml:space="preserve">Uz prijavu na javni natječaj obavezno se moraju dostaviti sljedeći prilozi, odnosno dokazi o ispunjavanju uvjeta:  </w:t>
      </w:r>
    </w:p>
    <w:p w:rsidR="002A164A" w:rsidRPr="0041548D" w:rsidRDefault="002A164A" w:rsidP="009B6629">
      <w:pPr>
        <w:pStyle w:val="Odlomakpopisa"/>
        <w:numPr>
          <w:ilvl w:val="0"/>
          <w:numId w:val="7"/>
        </w:numPr>
        <w:spacing w:after="0" w:line="240" w:lineRule="auto"/>
        <w:jc w:val="both"/>
        <w:rPr>
          <w:rFonts w:ascii="Times New Roman" w:hAnsi="Times New Roman" w:cs="Times New Roman"/>
          <w:b/>
          <w:sz w:val="24"/>
          <w:szCs w:val="24"/>
        </w:rPr>
      </w:pPr>
      <w:r w:rsidRPr="0041548D">
        <w:rPr>
          <w:rFonts w:ascii="Times New Roman" w:hAnsi="Times New Roman" w:cs="Times New Roman"/>
          <w:sz w:val="24"/>
          <w:szCs w:val="24"/>
        </w:rPr>
        <w:t xml:space="preserve">zamolbu </w:t>
      </w:r>
    </w:p>
    <w:p w:rsidR="002A164A" w:rsidRPr="0041548D" w:rsidRDefault="002A164A" w:rsidP="009B6629">
      <w:pPr>
        <w:pStyle w:val="Odlomakpopisa"/>
        <w:numPr>
          <w:ilvl w:val="0"/>
          <w:numId w:val="7"/>
        </w:numPr>
        <w:spacing w:after="0" w:line="240" w:lineRule="auto"/>
        <w:jc w:val="both"/>
        <w:rPr>
          <w:rFonts w:ascii="Times New Roman" w:hAnsi="Times New Roman" w:cs="Times New Roman"/>
          <w:b/>
          <w:sz w:val="24"/>
          <w:szCs w:val="24"/>
        </w:rPr>
      </w:pPr>
      <w:r w:rsidRPr="0041548D">
        <w:rPr>
          <w:rFonts w:ascii="Times New Roman" w:hAnsi="Times New Roman" w:cs="Times New Roman"/>
          <w:sz w:val="24"/>
          <w:szCs w:val="24"/>
        </w:rPr>
        <w:t>životopis</w:t>
      </w:r>
    </w:p>
    <w:p w:rsidR="002A164A" w:rsidRPr="0041548D" w:rsidRDefault="002A164A" w:rsidP="009B6629">
      <w:pPr>
        <w:pStyle w:val="Odlomakpopisa"/>
        <w:numPr>
          <w:ilvl w:val="0"/>
          <w:numId w:val="7"/>
        </w:numPr>
        <w:spacing w:after="0" w:line="240" w:lineRule="auto"/>
        <w:jc w:val="both"/>
        <w:rPr>
          <w:rFonts w:ascii="Times New Roman" w:hAnsi="Times New Roman" w:cs="Times New Roman"/>
          <w:b/>
          <w:sz w:val="24"/>
          <w:szCs w:val="24"/>
        </w:rPr>
      </w:pPr>
      <w:r w:rsidRPr="0041548D">
        <w:rPr>
          <w:rFonts w:ascii="Times New Roman" w:hAnsi="Times New Roman" w:cs="Times New Roman"/>
          <w:sz w:val="24"/>
          <w:szCs w:val="24"/>
        </w:rPr>
        <w:t>dokaz o hrvatskom državljanstvu (presliku osobne iskaznice, putovnice, domovnice ili vojne iskaznice)</w:t>
      </w:r>
    </w:p>
    <w:p w:rsidR="002A164A" w:rsidRPr="0041548D" w:rsidRDefault="002A164A" w:rsidP="009B6629">
      <w:pPr>
        <w:pStyle w:val="Odlomakpopisa"/>
        <w:numPr>
          <w:ilvl w:val="0"/>
          <w:numId w:val="7"/>
        </w:numPr>
        <w:spacing w:after="0" w:line="240" w:lineRule="auto"/>
        <w:jc w:val="both"/>
        <w:rPr>
          <w:rFonts w:ascii="Times New Roman" w:hAnsi="Times New Roman" w:cs="Times New Roman"/>
          <w:b/>
          <w:sz w:val="24"/>
          <w:szCs w:val="24"/>
        </w:rPr>
      </w:pPr>
      <w:r w:rsidRPr="0041548D">
        <w:rPr>
          <w:rFonts w:ascii="Times New Roman" w:hAnsi="Times New Roman" w:cs="Times New Roman"/>
          <w:sz w:val="24"/>
          <w:szCs w:val="24"/>
        </w:rPr>
        <w:t>svjedodžbu kojom se potvrđuje ispunjavanje uvjeta stupnja stručne spreme određene ovim natječajem (preslika)</w:t>
      </w:r>
    </w:p>
    <w:p w:rsidR="002A164A" w:rsidRPr="0041548D" w:rsidRDefault="002A164A" w:rsidP="009B6629">
      <w:pPr>
        <w:pStyle w:val="Odlomakpopisa"/>
        <w:numPr>
          <w:ilvl w:val="0"/>
          <w:numId w:val="7"/>
        </w:numPr>
        <w:spacing w:after="0" w:line="240" w:lineRule="auto"/>
        <w:jc w:val="both"/>
        <w:rPr>
          <w:rFonts w:ascii="Times New Roman" w:hAnsi="Times New Roman" w:cs="Times New Roman"/>
          <w:b/>
          <w:sz w:val="24"/>
          <w:szCs w:val="24"/>
        </w:rPr>
      </w:pPr>
      <w:r w:rsidRPr="0041548D">
        <w:rPr>
          <w:rFonts w:ascii="Times New Roman" w:hAnsi="Times New Roman" w:cs="Times New Roman"/>
          <w:sz w:val="24"/>
          <w:szCs w:val="24"/>
        </w:rPr>
        <w:t>izvornik da se protiv kandidata ne vodi kazneni postupak, ne starije od 3 (tri ) mjeseca</w:t>
      </w:r>
    </w:p>
    <w:p w:rsidR="002A164A" w:rsidRPr="0041548D" w:rsidRDefault="002A164A" w:rsidP="009B6629">
      <w:pPr>
        <w:pStyle w:val="Odlomakpopisa"/>
        <w:numPr>
          <w:ilvl w:val="0"/>
          <w:numId w:val="7"/>
        </w:numPr>
        <w:spacing w:after="0" w:line="240" w:lineRule="auto"/>
        <w:jc w:val="both"/>
        <w:rPr>
          <w:rFonts w:ascii="Times New Roman" w:hAnsi="Times New Roman" w:cs="Times New Roman"/>
          <w:b/>
          <w:sz w:val="24"/>
          <w:szCs w:val="24"/>
        </w:rPr>
      </w:pPr>
      <w:r w:rsidRPr="0041548D">
        <w:rPr>
          <w:rFonts w:ascii="Times New Roman" w:hAnsi="Times New Roman" w:cs="Times New Roman"/>
          <w:sz w:val="24"/>
          <w:szCs w:val="24"/>
        </w:rPr>
        <w:t>vlastoručno potpisanu izjavu kandidata da nije kažnjavan za kaznena djela protiv imovine, opće sigurnosti ljudi i imovine te protiv službene dužnosti (izjavu nije potrebno ovjeravati)</w:t>
      </w:r>
    </w:p>
    <w:p w:rsidR="002A164A" w:rsidRPr="0041548D" w:rsidRDefault="002A164A" w:rsidP="009B6629">
      <w:pPr>
        <w:pStyle w:val="Odlomakpopisa"/>
        <w:numPr>
          <w:ilvl w:val="0"/>
          <w:numId w:val="7"/>
        </w:numPr>
        <w:spacing w:after="0" w:line="240" w:lineRule="auto"/>
        <w:jc w:val="both"/>
        <w:rPr>
          <w:rFonts w:ascii="Times New Roman" w:hAnsi="Times New Roman" w:cs="Times New Roman"/>
          <w:b/>
          <w:sz w:val="24"/>
          <w:szCs w:val="24"/>
        </w:rPr>
      </w:pPr>
      <w:r w:rsidRPr="0041548D">
        <w:rPr>
          <w:rFonts w:ascii="Times New Roman" w:hAnsi="Times New Roman" w:cs="Times New Roman"/>
          <w:sz w:val="24"/>
          <w:szCs w:val="24"/>
        </w:rPr>
        <w:t>presliku vozačke dozvole.</w:t>
      </w:r>
    </w:p>
    <w:p w:rsidR="009B6629" w:rsidRPr="0041548D" w:rsidRDefault="009B6629" w:rsidP="009B6629">
      <w:pPr>
        <w:pStyle w:val="Odlomakpopisa"/>
        <w:spacing w:after="0" w:line="240" w:lineRule="auto"/>
        <w:ind w:left="1070"/>
        <w:jc w:val="both"/>
        <w:rPr>
          <w:rFonts w:ascii="Times New Roman" w:hAnsi="Times New Roman" w:cs="Times New Roman"/>
          <w:b/>
          <w:sz w:val="24"/>
          <w:szCs w:val="24"/>
        </w:rPr>
      </w:pPr>
    </w:p>
    <w:p w:rsidR="006B220C" w:rsidRPr="0041548D" w:rsidRDefault="006B220C"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Isprave se prilažu u neovjerenoj preslici, a prije izbora kandidata biti će predočen izvornik ili ovjerena preslika.</w:t>
      </w:r>
    </w:p>
    <w:p w:rsidR="006B220C" w:rsidRPr="0041548D" w:rsidRDefault="006B220C"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Izabrani kandidat, prije sklapanja ugovora o radu, za potrebe poslodavca obvezan je dostaviti izvornik ili ovjerenu presliku svjedodžbe o završenoj stručnoj spremi. </w:t>
      </w:r>
    </w:p>
    <w:p w:rsidR="00A74A0B" w:rsidRPr="0041548D" w:rsidRDefault="006B220C"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Uvjerenje o zdravstvenoj sposobnosti (potvrdu ovlaštene zdravstvene ustanove) dostavlja izabrani kandidat nakon obavijesti o izboru, a prije sklapanja ugovora o radu. Troškove liječničkog pregleda snosi poslodavac. Ako se pregledom utvrdi da nema odgovarajuće tjelesne i duševne sposobnosti s kandidatom se neće zasnivati radni odnos. </w:t>
      </w:r>
    </w:p>
    <w:p w:rsidR="00365258" w:rsidRPr="0041548D" w:rsidRDefault="00365258"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Uredna prijava je ona prijava koja sadrži sve podatke i priloge navedene u natječaju i u obliku navedenom u natječaju. </w:t>
      </w:r>
    </w:p>
    <w:p w:rsidR="009B6629" w:rsidRPr="0041548D" w:rsidRDefault="009B6629" w:rsidP="009B6629">
      <w:pPr>
        <w:spacing w:beforeLines="30" w:before="72" w:afterLines="30" w:after="72" w:line="240" w:lineRule="auto"/>
        <w:jc w:val="both"/>
        <w:rPr>
          <w:rFonts w:ascii="Times New Roman" w:hAnsi="Times New Roman" w:cs="Times New Roman"/>
          <w:sz w:val="24"/>
          <w:szCs w:val="24"/>
        </w:rPr>
      </w:pPr>
    </w:p>
    <w:p w:rsidR="00D95C53" w:rsidRPr="0041548D" w:rsidRDefault="00365258"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Osoba koja nije podnijela pravodobnu i urednu prijavu ili ne ispunjava formalne uvjete iz</w:t>
      </w:r>
      <w:r w:rsidR="00E55B06" w:rsidRPr="0041548D">
        <w:rPr>
          <w:rFonts w:ascii="Times New Roman" w:hAnsi="Times New Roman" w:cs="Times New Roman"/>
          <w:sz w:val="24"/>
          <w:szCs w:val="24"/>
        </w:rPr>
        <w:t xml:space="preserve"> javnog </w:t>
      </w:r>
      <w:r w:rsidRPr="0041548D">
        <w:rPr>
          <w:rFonts w:ascii="Times New Roman" w:hAnsi="Times New Roman" w:cs="Times New Roman"/>
          <w:sz w:val="24"/>
          <w:szCs w:val="24"/>
        </w:rPr>
        <w:t xml:space="preserve"> natječaja, ne smatra se kandidatom prijavljenim na </w:t>
      </w:r>
      <w:r w:rsidR="00E55B06" w:rsidRPr="0041548D">
        <w:rPr>
          <w:rFonts w:ascii="Times New Roman" w:hAnsi="Times New Roman" w:cs="Times New Roman"/>
          <w:sz w:val="24"/>
          <w:szCs w:val="24"/>
        </w:rPr>
        <w:t xml:space="preserve">javni </w:t>
      </w:r>
      <w:r w:rsidRPr="0041548D">
        <w:rPr>
          <w:rFonts w:ascii="Times New Roman" w:hAnsi="Times New Roman" w:cs="Times New Roman"/>
          <w:sz w:val="24"/>
          <w:szCs w:val="24"/>
        </w:rPr>
        <w:t xml:space="preserve">natječaj i njena prijava neće biti razmatrana, te će joj o tome biti dostavljena pisana obavijest. </w:t>
      </w:r>
      <w:r w:rsidR="00D95C53" w:rsidRPr="0041548D">
        <w:rPr>
          <w:rFonts w:ascii="Times New Roman" w:hAnsi="Times New Roman" w:cs="Times New Roman"/>
          <w:sz w:val="24"/>
          <w:szCs w:val="24"/>
        </w:rPr>
        <w:t>Osoba koja nije podnijela pravodobnu i urednu prijavu nema pravo podnošenja pravnog lijeka protiv te obavijesti.</w:t>
      </w:r>
    </w:p>
    <w:p w:rsidR="00041BCC" w:rsidRPr="0041548D" w:rsidRDefault="00041BCC" w:rsidP="00041BCC">
      <w:pPr>
        <w:pStyle w:val="Odlomakpopisa"/>
        <w:spacing w:line="240" w:lineRule="auto"/>
        <w:ind w:left="0"/>
        <w:jc w:val="both"/>
        <w:rPr>
          <w:rFonts w:ascii="Times New Roman" w:hAnsi="Times New Roman" w:cs="Times New Roman"/>
          <w:sz w:val="24"/>
          <w:szCs w:val="24"/>
        </w:rPr>
      </w:pPr>
    </w:p>
    <w:p w:rsidR="00041BCC" w:rsidRPr="0041548D" w:rsidRDefault="00041BCC" w:rsidP="00041BCC">
      <w:pPr>
        <w:pStyle w:val="Odlomakpopisa"/>
        <w:spacing w:line="240" w:lineRule="auto"/>
        <w:ind w:left="0"/>
        <w:jc w:val="both"/>
        <w:rPr>
          <w:rFonts w:ascii="Times New Roman" w:hAnsi="Times New Roman" w:cs="Times New Roman"/>
          <w:sz w:val="24"/>
          <w:szCs w:val="24"/>
        </w:rPr>
      </w:pPr>
      <w:r w:rsidRPr="0041548D">
        <w:rPr>
          <w:rFonts w:ascii="Times New Roman" w:hAnsi="Times New Roman" w:cs="Times New Roman"/>
          <w:sz w:val="24"/>
          <w:szCs w:val="24"/>
        </w:rPr>
        <w:t xml:space="preserve">Prednost pri zapošljavanju pod jednakim uvjetima ima osoba koja je najmanje 2 (dvije) godine obavljala poslove dobrovoljnog vatrogasca te druge osobe sukladno propisima koji uređuju prednost pri zapošljavanju. </w:t>
      </w:r>
    </w:p>
    <w:p w:rsidR="009B6629" w:rsidRPr="0041548D" w:rsidRDefault="009B6629"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Kandidat koji se poziva na pravo prednosti pri zapošljavanju prema posebnom zakonu, dužan je u prijavi na natječaj pozvati se na to pravo te priložiti sve dokaze o ispunjavanju traženih uvjeta za ostvarivanje toga prava sukladno posebnom zakonu na koji se poziva, a temeljem kojih će, ako ispunjava uvjete  za ostvarivanje toga prava, imati prednost u odnosu na ostale kandidate pod jednakim uvjetima. </w:t>
      </w:r>
    </w:p>
    <w:p w:rsidR="009B6629" w:rsidRPr="0041548D" w:rsidRDefault="009B6629"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Prilikom pozivanja na pravo prednosti pri zapošljavanju prema posebnom zakonu, kada pravo prednosti ovisi o načinu prestanka radnog odnosa kod posljednjeg poslodavca (da radni odnos nije prestao krivnjom radnika ili sporazumnim raskidom), potrebno je dostaviti presliku dokaza o načinu prestanka radnog odnosa.</w:t>
      </w:r>
    </w:p>
    <w:p w:rsidR="009B6629" w:rsidRPr="0041548D" w:rsidRDefault="009B6629" w:rsidP="009B6629">
      <w:pPr>
        <w:spacing w:line="240" w:lineRule="auto"/>
        <w:jc w:val="both"/>
        <w:rPr>
          <w:rFonts w:ascii="Times New Roman" w:hAnsi="Times New Roman" w:cs="Times New Roman"/>
          <w:sz w:val="24"/>
          <w:szCs w:val="24"/>
        </w:rPr>
      </w:pPr>
      <w:r w:rsidRPr="0041548D">
        <w:rPr>
          <w:rFonts w:ascii="Times New Roman" w:hAnsi="Times New Roman" w:cs="Times New Roman"/>
          <w:sz w:val="24"/>
          <w:szCs w:val="24"/>
        </w:rPr>
        <w:lastRenderedPageBreak/>
        <w:t xml:space="preserve">Kandidat koji ima pravo prednosti kod zapošljavanja prema Zakonu o hrvatskim braniteljima iz Domovinskog rata i članovima njihovih obitelji (NN, br. 121/17. i 98/19.), dužan je u prijavi na javni natječaj pozvati se na to pravo i ima prednost u odnosu na ostale kandidate pod jednakim uvjetima. Da bi ostvario pravo prednosti pri zapošljavanju, kandidat koji ispunjava uvjete za ostvarivanje toga prava, dužan je uz prijavu na javni natječaj priložiti sve dokaze o  ispunjavanju traženih uvjeta iz javnog natječaja, te dokaze navedene na web. stranici Ministarstva hrvatskih branitelja, na sljedećem linku: </w:t>
      </w:r>
      <w:hyperlink r:id="rId7" w:history="1">
        <w:r w:rsidRPr="0041548D">
          <w:rPr>
            <w:rStyle w:val="Hiperveza"/>
            <w:rFonts w:ascii="Times New Roman" w:hAnsi="Times New Roman" w:cs="Times New Roman"/>
            <w:color w:val="auto"/>
            <w:sz w:val="24"/>
            <w:szCs w:val="24"/>
          </w:rPr>
          <w:t>https://branitelji.gov.hr/zaposljavanje-843/843</w:t>
        </w:r>
      </w:hyperlink>
      <w:r w:rsidRPr="0041548D">
        <w:rPr>
          <w:rFonts w:ascii="Times New Roman" w:hAnsi="Times New Roman" w:cs="Times New Roman"/>
          <w:sz w:val="24"/>
          <w:szCs w:val="24"/>
        </w:rPr>
        <w:t xml:space="preserve">. </w:t>
      </w:r>
    </w:p>
    <w:p w:rsidR="00041BCC" w:rsidRPr="0041548D" w:rsidRDefault="00041BCC" w:rsidP="005A104D">
      <w:pPr>
        <w:spacing w:beforeLines="30" w:before="72" w:afterLines="30" w:after="72" w:line="240" w:lineRule="auto"/>
        <w:jc w:val="both"/>
        <w:rPr>
          <w:rFonts w:ascii="Times New Roman" w:hAnsi="Times New Roman" w:cs="Times New Roman"/>
          <w:sz w:val="24"/>
          <w:szCs w:val="24"/>
        </w:rPr>
      </w:pPr>
    </w:p>
    <w:p w:rsidR="009B6629" w:rsidRPr="0041548D" w:rsidRDefault="00365258" w:rsidP="005A104D">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Za kandidate prijavljene na </w:t>
      </w:r>
      <w:r w:rsidR="00E55B06" w:rsidRPr="0041548D">
        <w:rPr>
          <w:rFonts w:ascii="Times New Roman" w:hAnsi="Times New Roman" w:cs="Times New Roman"/>
          <w:sz w:val="24"/>
          <w:szCs w:val="24"/>
        </w:rPr>
        <w:t xml:space="preserve">javni </w:t>
      </w:r>
      <w:r w:rsidRPr="0041548D">
        <w:rPr>
          <w:rFonts w:ascii="Times New Roman" w:hAnsi="Times New Roman" w:cs="Times New Roman"/>
          <w:sz w:val="24"/>
          <w:szCs w:val="24"/>
        </w:rPr>
        <w:t xml:space="preserve">natječaj, koji ispunjavaju formalne uvjete iz </w:t>
      </w:r>
      <w:r w:rsidR="00E55B06" w:rsidRPr="0041548D">
        <w:rPr>
          <w:rFonts w:ascii="Times New Roman" w:hAnsi="Times New Roman" w:cs="Times New Roman"/>
          <w:sz w:val="24"/>
          <w:szCs w:val="24"/>
        </w:rPr>
        <w:t xml:space="preserve">javnog </w:t>
      </w:r>
      <w:r w:rsidRPr="0041548D">
        <w:rPr>
          <w:rFonts w:ascii="Times New Roman" w:hAnsi="Times New Roman" w:cs="Times New Roman"/>
          <w:sz w:val="24"/>
          <w:szCs w:val="24"/>
        </w:rPr>
        <w:t>natječaja, bit će provedena prethodna provjera vještina i kompetencija (selekcijski</w:t>
      </w:r>
      <w:r w:rsidR="001D3D0C" w:rsidRPr="0041548D">
        <w:rPr>
          <w:rFonts w:ascii="Times New Roman" w:hAnsi="Times New Roman" w:cs="Times New Roman"/>
          <w:sz w:val="24"/>
          <w:szCs w:val="24"/>
        </w:rPr>
        <w:t xml:space="preserve"> postupak) putem testiranja koje će se provesti prema Pravilniku o postupku odabira radnika za poslove u JVP-u Grada Požege.</w:t>
      </w:r>
      <w:r w:rsidR="00BA2EC5" w:rsidRPr="0041548D">
        <w:rPr>
          <w:rFonts w:ascii="Times New Roman" w:hAnsi="Times New Roman" w:cs="Times New Roman"/>
          <w:sz w:val="24"/>
          <w:szCs w:val="24"/>
        </w:rPr>
        <w:t xml:space="preserve"> Za testiranje iz teoretskog dijela koristit će se Priručnik za osposobljavanje vatrogasnih dočasnika i časnika. Nakladnik: Hrvatska vatrogasna zajednica izdanje 2006. godine.</w:t>
      </w:r>
      <w:r w:rsidR="001D3D0C" w:rsidRPr="0041548D">
        <w:rPr>
          <w:rFonts w:ascii="Times New Roman" w:hAnsi="Times New Roman" w:cs="Times New Roman"/>
          <w:sz w:val="24"/>
          <w:szCs w:val="24"/>
        </w:rPr>
        <w:t xml:space="preserve"> Ako</w:t>
      </w:r>
      <w:r w:rsidRPr="0041548D">
        <w:rPr>
          <w:rFonts w:ascii="Times New Roman" w:hAnsi="Times New Roman" w:cs="Times New Roman"/>
          <w:sz w:val="24"/>
          <w:szCs w:val="24"/>
        </w:rPr>
        <w:t xml:space="preserve"> kandidat ne pristupi prethodnoj provjeri, smatra se da je povukao prijavu na </w:t>
      </w:r>
      <w:r w:rsidR="00E55B06" w:rsidRPr="0041548D">
        <w:rPr>
          <w:rFonts w:ascii="Times New Roman" w:hAnsi="Times New Roman" w:cs="Times New Roman"/>
          <w:sz w:val="24"/>
          <w:szCs w:val="24"/>
        </w:rPr>
        <w:t xml:space="preserve">javni </w:t>
      </w:r>
      <w:r w:rsidRPr="0041548D">
        <w:rPr>
          <w:rFonts w:ascii="Times New Roman" w:hAnsi="Times New Roman" w:cs="Times New Roman"/>
          <w:sz w:val="24"/>
          <w:szCs w:val="24"/>
        </w:rPr>
        <w:t xml:space="preserve">natječaj. </w:t>
      </w:r>
    </w:p>
    <w:p w:rsidR="009B6629" w:rsidRPr="0041548D" w:rsidRDefault="009B6629" w:rsidP="005A104D">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Obavijest o</w:t>
      </w:r>
      <w:r w:rsidR="00E55B06" w:rsidRPr="0041548D">
        <w:rPr>
          <w:rFonts w:ascii="Times New Roman" w:hAnsi="Times New Roman" w:cs="Times New Roman"/>
          <w:sz w:val="24"/>
          <w:szCs w:val="24"/>
        </w:rPr>
        <w:t xml:space="preserve"> području provjere znanja (zakonskim izvorima), postupku provjere, mjestu </w:t>
      </w:r>
      <w:r w:rsidR="00365258" w:rsidRPr="0041548D">
        <w:rPr>
          <w:rFonts w:ascii="Times New Roman" w:hAnsi="Times New Roman" w:cs="Times New Roman"/>
          <w:sz w:val="24"/>
          <w:szCs w:val="24"/>
        </w:rPr>
        <w:t>i vr</w:t>
      </w:r>
      <w:r w:rsidR="00E55B06" w:rsidRPr="0041548D">
        <w:rPr>
          <w:rFonts w:ascii="Times New Roman" w:hAnsi="Times New Roman" w:cs="Times New Roman"/>
          <w:sz w:val="24"/>
          <w:szCs w:val="24"/>
        </w:rPr>
        <w:t xml:space="preserve">emenu </w:t>
      </w:r>
      <w:r w:rsidR="00365258" w:rsidRPr="0041548D">
        <w:rPr>
          <w:rFonts w:ascii="Times New Roman" w:hAnsi="Times New Roman" w:cs="Times New Roman"/>
          <w:sz w:val="24"/>
          <w:szCs w:val="24"/>
        </w:rPr>
        <w:t xml:space="preserve">održavanja prethodne provjere vještina i kompetencija (selekcijski postupak), kao i imena kandidata koji ispunjavanju formalne uvjete iz </w:t>
      </w:r>
      <w:r w:rsidR="00E55B06" w:rsidRPr="0041548D">
        <w:rPr>
          <w:rFonts w:ascii="Times New Roman" w:hAnsi="Times New Roman" w:cs="Times New Roman"/>
          <w:sz w:val="24"/>
          <w:szCs w:val="24"/>
        </w:rPr>
        <w:t xml:space="preserve">javnog </w:t>
      </w:r>
      <w:r w:rsidR="00365258" w:rsidRPr="0041548D">
        <w:rPr>
          <w:rFonts w:ascii="Times New Roman" w:hAnsi="Times New Roman" w:cs="Times New Roman"/>
          <w:sz w:val="24"/>
          <w:szCs w:val="24"/>
        </w:rPr>
        <w:t>natječaja, biti će objavljen</w:t>
      </w:r>
      <w:r w:rsidRPr="0041548D">
        <w:rPr>
          <w:rFonts w:ascii="Times New Roman" w:hAnsi="Times New Roman" w:cs="Times New Roman"/>
          <w:sz w:val="24"/>
          <w:szCs w:val="24"/>
        </w:rPr>
        <w:t xml:space="preserve">a </w:t>
      </w:r>
      <w:r w:rsidR="00365258" w:rsidRPr="0041548D">
        <w:rPr>
          <w:rFonts w:ascii="Times New Roman" w:hAnsi="Times New Roman" w:cs="Times New Roman"/>
          <w:sz w:val="24"/>
          <w:szCs w:val="24"/>
        </w:rPr>
        <w:t xml:space="preserve">na </w:t>
      </w:r>
      <w:r w:rsidR="00365070" w:rsidRPr="0041548D">
        <w:rPr>
          <w:rFonts w:ascii="Times New Roman" w:hAnsi="Times New Roman" w:cs="Times New Roman"/>
          <w:sz w:val="24"/>
          <w:szCs w:val="24"/>
        </w:rPr>
        <w:t>internet</w:t>
      </w:r>
      <w:r w:rsidR="00365258" w:rsidRPr="0041548D">
        <w:rPr>
          <w:rFonts w:ascii="Times New Roman" w:hAnsi="Times New Roman" w:cs="Times New Roman"/>
          <w:sz w:val="24"/>
          <w:szCs w:val="24"/>
        </w:rPr>
        <w:t xml:space="preserve"> stranici Javne vatrogasne postrojbe Grada Požege (</w:t>
      </w:r>
      <w:r w:rsidRPr="0041548D">
        <w:rPr>
          <w:rFonts w:ascii="Times New Roman" w:hAnsi="Times New Roman" w:cs="Times New Roman"/>
          <w:sz w:val="24"/>
          <w:szCs w:val="24"/>
        </w:rPr>
        <w:t>www.</w:t>
      </w:r>
      <w:r w:rsidR="001D3D0C" w:rsidRPr="0041548D">
        <w:rPr>
          <w:rFonts w:ascii="Times New Roman" w:hAnsi="Times New Roman" w:cs="Times New Roman"/>
          <w:sz w:val="24"/>
          <w:szCs w:val="24"/>
        </w:rPr>
        <w:t>jvp-pozega.hr</w:t>
      </w:r>
      <w:r w:rsidR="00365258" w:rsidRPr="0041548D">
        <w:rPr>
          <w:rFonts w:ascii="Times New Roman" w:hAnsi="Times New Roman" w:cs="Times New Roman"/>
          <w:sz w:val="24"/>
          <w:szCs w:val="24"/>
        </w:rPr>
        <w:t>)</w:t>
      </w:r>
      <w:r w:rsidR="00D95C53" w:rsidRPr="0041548D">
        <w:rPr>
          <w:rFonts w:ascii="Times New Roman" w:hAnsi="Times New Roman" w:cs="Times New Roman"/>
          <w:sz w:val="24"/>
          <w:szCs w:val="24"/>
        </w:rPr>
        <w:t xml:space="preserve"> i </w:t>
      </w:r>
      <w:r w:rsidR="00365258" w:rsidRPr="0041548D">
        <w:rPr>
          <w:rFonts w:ascii="Times New Roman" w:hAnsi="Times New Roman" w:cs="Times New Roman"/>
          <w:sz w:val="24"/>
          <w:szCs w:val="24"/>
        </w:rPr>
        <w:t xml:space="preserve">na oglasnoj ploči Javne vatrogasne postrojbe Grada Požege </w:t>
      </w:r>
      <w:r w:rsidR="00E55B06" w:rsidRPr="0041548D">
        <w:rPr>
          <w:rFonts w:ascii="Times New Roman" w:hAnsi="Times New Roman" w:cs="Times New Roman"/>
          <w:sz w:val="24"/>
          <w:szCs w:val="24"/>
        </w:rPr>
        <w:t xml:space="preserve">ili će kandidati  biti pravodobno obaviješteni putem telefona ili na email adresu (koji su  naznačeni u prijavi),  </w:t>
      </w:r>
      <w:r w:rsidR="00365258" w:rsidRPr="0041548D">
        <w:rPr>
          <w:rFonts w:ascii="Times New Roman" w:hAnsi="Times New Roman" w:cs="Times New Roman"/>
          <w:sz w:val="24"/>
          <w:szCs w:val="24"/>
        </w:rPr>
        <w:t>najmanje 5 (pet) dana prije testiranja</w:t>
      </w:r>
      <w:r w:rsidRPr="0041548D">
        <w:rPr>
          <w:rFonts w:ascii="Times New Roman" w:hAnsi="Times New Roman" w:cs="Times New Roman"/>
          <w:sz w:val="24"/>
          <w:szCs w:val="24"/>
        </w:rPr>
        <w:t>.</w:t>
      </w:r>
    </w:p>
    <w:p w:rsidR="009B6629" w:rsidRPr="0041548D" w:rsidRDefault="009B6629" w:rsidP="009B6629">
      <w:pPr>
        <w:spacing w:beforeLines="30" w:before="72" w:afterLines="30" w:after="72" w:line="240" w:lineRule="auto"/>
        <w:jc w:val="both"/>
        <w:rPr>
          <w:rFonts w:ascii="Times New Roman" w:hAnsi="Times New Roman" w:cs="Times New Roman"/>
          <w:sz w:val="24"/>
          <w:szCs w:val="24"/>
        </w:rPr>
      </w:pPr>
    </w:p>
    <w:p w:rsidR="009B6629" w:rsidRPr="0041548D" w:rsidRDefault="00365258"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Prijave na </w:t>
      </w:r>
      <w:r w:rsidR="00D95C53" w:rsidRPr="0041548D">
        <w:rPr>
          <w:rFonts w:ascii="Times New Roman" w:hAnsi="Times New Roman" w:cs="Times New Roman"/>
          <w:sz w:val="24"/>
          <w:szCs w:val="24"/>
        </w:rPr>
        <w:t xml:space="preserve">javni </w:t>
      </w:r>
      <w:r w:rsidRPr="0041548D">
        <w:rPr>
          <w:rFonts w:ascii="Times New Roman" w:hAnsi="Times New Roman" w:cs="Times New Roman"/>
          <w:sz w:val="24"/>
          <w:szCs w:val="24"/>
        </w:rPr>
        <w:t xml:space="preserve">natječaj podnose se isključivo u zatvorenim omotnicama na adresu: Javna vatrogasna postrojba Grada Požege, Industrijska 44, 34000 Požega, u roku od o 8 (osam) dana od dana objave </w:t>
      </w:r>
      <w:r w:rsidR="002A164A" w:rsidRPr="0041548D">
        <w:rPr>
          <w:rFonts w:ascii="Times New Roman" w:hAnsi="Times New Roman" w:cs="Times New Roman"/>
          <w:sz w:val="24"/>
          <w:szCs w:val="24"/>
        </w:rPr>
        <w:t xml:space="preserve">javnog </w:t>
      </w:r>
      <w:r w:rsidRPr="0041548D">
        <w:rPr>
          <w:rFonts w:ascii="Times New Roman" w:hAnsi="Times New Roman" w:cs="Times New Roman"/>
          <w:sz w:val="24"/>
          <w:szCs w:val="24"/>
        </w:rPr>
        <w:t xml:space="preserve">natječaja na Hrvatskom zavodu za zapošljavanje, s obveznom naznakom: </w:t>
      </w:r>
      <w:r w:rsidR="009B6629" w:rsidRPr="0041548D">
        <w:rPr>
          <w:rFonts w:ascii="Times New Roman" w:hAnsi="Times New Roman" w:cs="Times New Roman"/>
          <w:sz w:val="24"/>
          <w:szCs w:val="24"/>
        </w:rPr>
        <w:t>„Z</w:t>
      </w:r>
      <w:r w:rsidRPr="0041548D">
        <w:rPr>
          <w:rFonts w:ascii="Times New Roman" w:hAnsi="Times New Roman" w:cs="Times New Roman"/>
          <w:sz w:val="24"/>
          <w:szCs w:val="24"/>
        </w:rPr>
        <w:t>a natječaj - ne otvara</w:t>
      </w:r>
      <w:r w:rsidR="009B6629" w:rsidRPr="0041548D">
        <w:rPr>
          <w:rFonts w:ascii="Times New Roman" w:hAnsi="Times New Roman" w:cs="Times New Roman"/>
          <w:sz w:val="24"/>
          <w:szCs w:val="24"/>
        </w:rPr>
        <w:t>ti</w:t>
      </w:r>
    </w:p>
    <w:p w:rsidR="009B6629" w:rsidRPr="0041548D" w:rsidRDefault="00365258"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Na poleđini omotnice potrebno je napisati ime i prezime</w:t>
      </w:r>
      <w:r w:rsidR="009B6629" w:rsidRPr="0041548D">
        <w:rPr>
          <w:rFonts w:ascii="Times New Roman" w:hAnsi="Times New Roman" w:cs="Times New Roman"/>
          <w:sz w:val="24"/>
          <w:szCs w:val="24"/>
        </w:rPr>
        <w:t>,</w:t>
      </w:r>
      <w:r w:rsidRPr="0041548D">
        <w:rPr>
          <w:rFonts w:ascii="Times New Roman" w:hAnsi="Times New Roman" w:cs="Times New Roman"/>
          <w:sz w:val="24"/>
          <w:szCs w:val="24"/>
        </w:rPr>
        <w:t xml:space="preserve"> te adresu kandidata. </w:t>
      </w:r>
    </w:p>
    <w:p w:rsidR="00365258" w:rsidRPr="0041548D" w:rsidRDefault="00365258"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Prijave se mogu dostaviti i neposredno u Javn</w:t>
      </w:r>
      <w:r w:rsidR="002A164A" w:rsidRPr="0041548D">
        <w:rPr>
          <w:rFonts w:ascii="Times New Roman" w:hAnsi="Times New Roman" w:cs="Times New Roman"/>
          <w:sz w:val="24"/>
          <w:szCs w:val="24"/>
        </w:rPr>
        <w:t>u</w:t>
      </w:r>
      <w:r w:rsidRPr="0041548D">
        <w:rPr>
          <w:rFonts w:ascii="Times New Roman" w:hAnsi="Times New Roman" w:cs="Times New Roman"/>
          <w:sz w:val="24"/>
          <w:szCs w:val="24"/>
        </w:rPr>
        <w:t xml:space="preserve"> vatrogasn</w:t>
      </w:r>
      <w:r w:rsidR="002A164A" w:rsidRPr="0041548D">
        <w:rPr>
          <w:rFonts w:ascii="Times New Roman" w:hAnsi="Times New Roman" w:cs="Times New Roman"/>
          <w:sz w:val="24"/>
          <w:szCs w:val="24"/>
        </w:rPr>
        <w:t xml:space="preserve">u </w:t>
      </w:r>
      <w:r w:rsidRPr="0041548D">
        <w:rPr>
          <w:rFonts w:ascii="Times New Roman" w:hAnsi="Times New Roman" w:cs="Times New Roman"/>
          <w:sz w:val="24"/>
          <w:szCs w:val="24"/>
        </w:rPr>
        <w:t>postrojb</w:t>
      </w:r>
      <w:r w:rsidR="002A164A" w:rsidRPr="0041548D">
        <w:rPr>
          <w:rFonts w:ascii="Times New Roman" w:hAnsi="Times New Roman" w:cs="Times New Roman"/>
          <w:sz w:val="24"/>
          <w:szCs w:val="24"/>
        </w:rPr>
        <w:t xml:space="preserve">u </w:t>
      </w:r>
      <w:r w:rsidRPr="0041548D">
        <w:rPr>
          <w:rFonts w:ascii="Times New Roman" w:hAnsi="Times New Roman" w:cs="Times New Roman"/>
          <w:sz w:val="24"/>
          <w:szCs w:val="24"/>
        </w:rPr>
        <w:t xml:space="preserve">Grada Požege, Industrijska 44, </w:t>
      </w:r>
      <w:r w:rsidR="009B6629" w:rsidRPr="0041548D">
        <w:rPr>
          <w:rFonts w:ascii="Times New Roman" w:hAnsi="Times New Roman" w:cs="Times New Roman"/>
          <w:sz w:val="24"/>
          <w:szCs w:val="24"/>
        </w:rPr>
        <w:t xml:space="preserve">do </w:t>
      </w:r>
      <w:r w:rsidRPr="0041548D">
        <w:rPr>
          <w:rFonts w:ascii="Times New Roman" w:hAnsi="Times New Roman" w:cs="Times New Roman"/>
          <w:sz w:val="24"/>
          <w:szCs w:val="24"/>
        </w:rPr>
        <w:t>34000 Požega, svakim radnim danom</w:t>
      </w:r>
      <w:r w:rsidR="009B6629" w:rsidRPr="0041548D">
        <w:rPr>
          <w:rFonts w:ascii="Times New Roman" w:hAnsi="Times New Roman" w:cs="Times New Roman"/>
          <w:sz w:val="24"/>
          <w:szCs w:val="24"/>
        </w:rPr>
        <w:t xml:space="preserve"> od 08:00 sati do 15:00 sati.</w:t>
      </w:r>
      <w:r w:rsidRPr="0041548D">
        <w:rPr>
          <w:rFonts w:ascii="Times New Roman" w:hAnsi="Times New Roman" w:cs="Times New Roman"/>
          <w:sz w:val="24"/>
          <w:szCs w:val="24"/>
        </w:rPr>
        <w:t xml:space="preserve"> </w:t>
      </w:r>
    </w:p>
    <w:p w:rsidR="00365258" w:rsidRPr="0041548D" w:rsidRDefault="00365258"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 xml:space="preserve">O rezultatima natječaja kandidati će biti obaviješteni u zakonskom roku. </w:t>
      </w:r>
    </w:p>
    <w:p w:rsidR="00365258" w:rsidRPr="0041548D" w:rsidRDefault="00365258"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Ovaj Natječaj objaviti će se na Zavodu za zapošljavanje</w:t>
      </w:r>
      <w:r w:rsidR="002A164A" w:rsidRPr="0041548D">
        <w:rPr>
          <w:rFonts w:ascii="Times New Roman" w:hAnsi="Times New Roman" w:cs="Times New Roman"/>
          <w:sz w:val="24"/>
          <w:szCs w:val="24"/>
        </w:rPr>
        <w:t>,</w:t>
      </w:r>
      <w:r w:rsidR="00365070" w:rsidRPr="0041548D">
        <w:rPr>
          <w:rFonts w:ascii="Times New Roman" w:hAnsi="Times New Roman" w:cs="Times New Roman"/>
          <w:sz w:val="24"/>
          <w:szCs w:val="24"/>
        </w:rPr>
        <w:t xml:space="preserve"> </w:t>
      </w:r>
      <w:r w:rsidR="002A164A" w:rsidRPr="0041548D">
        <w:rPr>
          <w:rFonts w:ascii="Times New Roman" w:hAnsi="Times New Roman" w:cs="Times New Roman"/>
          <w:sz w:val="24"/>
          <w:szCs w:val="24"/>
        </w:rPr>
        <w:t>na</w:t>
      </w:r>
      <w:r w:rsidR="00BA36A4" w:rsidRPr="0041548D">
        <w:rPr>
          <w:rFonts w:ascii="Times New Roman" w:hAnsi="Times New Roman" w:cs="Times New Roman"/>
          <w:sz w:val="24"/>
          <w:szCs w:val="24"/>
        </w:rPr>
        <w:t xml:space="preserve"> </w:t>
      </w:r>
      <w:r w:rsidR="00365070" w:rsidRPr="0041548D">
        <w:rPr>
          <w:rFonts w:ascii="Times New Roman" w:hAnsi="Times New Roman" w:cs="Times New Roman"/>
          <w:sz w:val="24"/>
          <w:szCs w:val="24"/>
        </w:rPr>
        <w:t>internet</w:t>
      </w:r>
      <w:r w:rsidR="00BA36A4" w:rsidRPr="0041548D">
        <w:rPr>
          <w:rFonts w:ascii="Times New Roman" w:hAnsi="Times New Roman" w:cs="Times New Roman"/>
          <w:sz w:val="24"/>
          <w:szCs w:val="24"/>
        </w:rPr>
        <w:t xml:space="preserve"> stranici Javne vatrogasne postrojbe Grada Požege</w:t>
      </w:r>
      <w:r w:rsidR="00365070" w:rsidRPr="0041548D">
        <w:rPr>
          <w:rFonts w:ascii="Times New Roman" w:hAnsi="Times New Roman" w:cs="Times New Roman"/>
          <w:sz w:val="24"/>
          <w:szCs w:val="24"/>
        </w:rPr>
        <w:t xml:space="preserve"> (www.jvp-pozega.hr)</w:t>
      </w:r>
      <w:r w:rsidR="00BA36A4" w:rsidRPr="0041548D">
        <w:rPr>
          <w:rFonts w:ascii="Times New Roman" w:hAnsi="Times New Roman" w:cs="Times New Roman"/>
          <w:sz w:val="24"/>
          <w:szCs w:val="24"/>
        </w:rPr>
        <w:t xml:space="preserve"> i na </w:t>
      </w:r>
      <w:r w:rsidR="002A164A" w:rsidRPr="0041548D">
        <w:rPr>
          <w:rFonts w:ascii="Times New Roman" w:hAnsi="Times New Roman" w:cs="Times New Roman"/>
          <w:sz w:val="24"/>
          <w:szCs w:val="24"/>
        </w:rPr>
        <w:t>oglasnoj ploči Javne vatrogasne postrojbe Grada Požege</w:t>
      </w:r>
      <w:r w:rsidR="00BA36A4" w:rsidRPr="0041548D">
        <w:rPr>
          <w:rFonts w:ascii="Times New Roman" w:hAnsi="Times New Roman" w:cs="Times New Roman"/>
          <w:sz w:val="24"/>
          <w:szCs w:val="24"/>
        </w:rPr>
        <w:t xml:space="preserve">. </w:t>
      </w:r>
      <w:r w:rsidR="002A164A" w:rsidRPr="0041548D">
        <w:rPr>
          <w:rFonts w:ascii="Times New Roman" w:hAnsi="Times New Roman" w:cs="Times New Roman"/>
          <w:sz w:val="24"/>
          <w:szCs w:val="24"/>
        </w:rPr>
        <w:t xml:space="preserve"> </w:t>
      </w:r>
    </w:p>
    <w:p w:rsidR="00D95C53" w:rsidRPr="0041548D" w:rsidRDefault="00365258" w:rsidP="009B6629">
      <w:pPr>
        <w:spacing w:beforeLines="30" w:before="72" w:afterLines="30" w:after="72" w:line="240" w:lineRule="auto"/>
        <w:jc w:val="both"/>
        <w:rPr>
          <w:rFonts w:ascii="Times New Roman" w:hAnsi="Times New Roman" w:cs="Times New Roman"/>
          <w:sz w:val="24"/>
          <w:szCs w:val="24"/>
        </w:rPr>
      </w:pPr>
      <w:r w:rsidRPr="0041548D">
        <w:rPr>
          <w:rFonts w:ascii="Times New Roman" w:hAnsi="Times New Roman" w:cs="Times New Roman"/>
          <w:sz w:val="24"/>
          <w:szCs w:val="24"/>
        </w:rPr>
        <w:t>Javna vatrogasna postrojba Grada Požege zadržava pravo ovaj javni natječaj poništiti</w:t>
      </w:r>
      <w:r w:rsidR="00D95C53" w:rsidRPr="0041548D">
        <w:rPr>
          <w:rFonts w:ascii="Times New Roman" w:hAnsi="Times New Roman" w:cs="Times New Roman"/>
          <w:sz w:val="24"/>
          <w:szCs w:val="24"/>
        </w:rPr>
        <w:t xml:space="preserve">. </w:t>
      </w:r>
    </w:p>
    <w:p w:rsidR="00771B4C" w:rsidRPr="00365070" w:rsidRDefault="00771B4C" w:rsidP="009B6629">
      <w:pPr>
        <w:spacing w:beforeLines="30" w:before="72" w:afterLines="30" w:after="72" w:line="240" w:lineRule="auto"/>
        <w:jc w:val="both"/>
        <w:rPr>
          <w:rFonts w:cstheme="minorHAnsi"/>
        </w:rPr>
      </w:pPr>
      <w:r w:rsidRPr="0041548D">
        <w:rPr>
          <w:rFonts w:ascii="Times New Roman" w:hAnsi="Times New Roman" w:cs="Times New Roman"/>
          <w:sz w:val="24"/>
          <w:szCs w:val="24"/>
        </w:rPr>
        <w:t>Nakon donošenja odluke o izboru, kandidatima koji ne budu primljeni, putem pošte će biti vraćena dokumentacija priložena prijavi.</w:t>
      </w:r>
    </w:p>
    <w:p w:rsidR="0041548D" w:rsidRDefault="0041548D" w:rsidP="0041548D">
      <w:pPr>
        <w:spacing w:beforeLines="30" w:before="72" w:afterLines="30" w:after="72" w:line="240" w:lineRule="auto"/>
        <w:jc w:val="right"/>
        <w:rPr>
          <w:rFonts w:ascii="Times New Roman" w:hAnsi="Times New Roman" w:cs="Times New Roman"/>
          <w:b/>
          <w:sz w:val="24"/>
          <w:szCs w:val="24"/>
        </w:rPr>
      </w:pPr>
    </w:p>
    <w:p w:rsidR="0041548D" w:rsidRDefault="0041548D" w:rsidP="0041548D">
      <w:pPr>
        <w:spacing w:beforeLines="30" w:before="72" w:afterLines="30" w:after="72"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JAVNA VATROGASNA POSTROJBA </w:t>
      </w:r>
    </w:p>
    <w:p w:rsidR="0041548D" w:rsidRDefault="0041548D" w:rsidP="0041548D">
      <w:pPr>
        <w:spacing w:beforeLines="30" w:before="72" w:afterLines="30" w:after="72" w:line="240" w:lineRule="auto"/>
        <w:ind w:left="5664"/>
        <w:rPr>
          <w:rFonts w:ascii="Times New Roman" w:hAnsi="Times New Roman" w:cs="Times New Roman"/>
          <w:b/>
          <w:sz w:val="24"/>
          <w:szCs w:val="24"/>
        </w:rPr>
      </w:pPr>
      <w:r>
        <w:rPr>
          <w:rFonts w:ascii="Times New Roman" w:hAnsi="Times New Roman" w:cs="Times New Roman"/>
          <w:b/>
          <w:sz w:val="24"/>
          <w:szCs w:val="24"/>
        </w:rPr>
        <w:t xml:space="preserve">     GRADA POŽEGE</w:t>
      </w:r>
      <w:r w:rsidR="00771B4C" w:rsidRPr="0041548D">
        <w:rPr>
          <w:rFonts w:ascii="Times New Roman" w:hAnsi="Times New Roman" w:cs="Times New Roman"/>
          <w:b/>
          <w:sz w:val="24"/>
          <w:szCs w:val="24"/>
        </w:rPr>
        <w:t xml:space="preserve">    </w:t>
      </w:r>
    </w:p>
    <w:p w:rsidR="00771B4C" w:rsidRPr="0041548D" w:rsidRDefault="0041548D" w:rsidP="0041548D">
      <w:pPr>
        <w:spacing w:beforeLines="30" w:before="72" w:afterLines="30" w:after="72" w:line="240" w:lineRule="auto"/>
        <w:ind w:left="5664"/>
        <w:rPr>
          <w:rFonts w:ascii="Times New Roman" w:hAnsi="Times New Roman" w:cs="Times New Roman"/>
          <w:b/>
          <w:sz w:val="24"/>
          <w:szCs w:val="24"/>
        </w:rPr>
      </w:pPr>
      <w:r>
        <w:rPr>
          <w:rFonts w:ascii="Times New Roman" w:hAnsi="Times New Roman" w:cs="Times New Roman"/>
          <w:b/>
          <w:sz w:val="24"/>
          <w:szCs w:val="24"/>
        </w:rPr>
        <w:t xml:space="preserve">       ZAPOVJEDNIK</w:t>
      </w:r>
      <w:r w:rsidR="00771B4C" w:rsidRPr="0041548D">
        <w:rPr>
          <w:rFonts w:ascii="Times New Roman" w:hAnsi="Times New Roman" w:cs="Times New Roman"/>
          <w:b/>
          <w:sz w:val="24"/>
          <w:szCs w:val="24"/>
        </w:rPr>
        <w:t xml:space="preserve">                                                </w:t>
      </w:r>
      <w:r w:rsidR="009B6629" w:rsidRPr="0041548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7656E" w:rsidRPr="0041548D" w:rsidRDefault="00771B4C" w:rsidP="0041548D">
      <w:pPr>
        <w:spacing w:beforeLines="30" w:before="72" w:afterLines="30" w:after="72" w:line="240" w:lineRule="auto"/>
        <w:jc w:val="both"/>
        <w:rPr>
          <w:rFonts w:ascii="Times New Roman" w:hAnsi="Times New Roman" w:cs="Times New Roman"/>
          <w:b/>
          <w:sz w:val="24"/>
          <w:szCs w:val="24"/>
        </w:rPr>
      </w:pPr>
      <w:r w:rsidRPr="0041548D">
        <w:rPr>
          <w:rFonts w:ascii="Times New Roman" w:hAnsi="Times New Roman" w:cs="Times New Roman"/>
          <w:b/>
          <w:sz w:val="24"/>
          <w:szCs w:val="24"/>
        </w:rPr>
        <w:t xml:space="preserve">                                                  </w:t>
      </w:r>
      <w:r w:rsidR="009B6629" w:rsidRPr="0041548D">
        <w:rPr>
          <w:rFonts w:ascii="Times New Roman" w:hAnsi="Times New Roman" w:cs="Times New Roman"/>
          <w:b/>
          <w:sz w:val="24"/>
          <w:szCs w:val="24"/>
        </w:rPr>
        <w:t xml:space="preserve">                                           </w:t>
      </w:r>
      <w:r w:rsidRPr="0041548D">
        <w:rPr>
          <w:rFonts w:ascii="Times New Roman" w:hAnsi="Times New Roman" w:cs="Times New Roman"/>
          <w:b/>
          <w:sz w:val="24"/>
          <w:szCs w:val="24"/>
        </w:rPr>
        <w:t xml:space="preserve">Dalibor </w:t>
      </w:r>
      <w:proofErr w:type="spellStart"/>
      <w:r w:rsidRPr="0041548D">
        <w:rPr>
          <w:rFonts w:ascii="Times New Roman" w:hAnsi="Times New Roman" w:cs="Times New Roman"/>
          <w:b/>
          <w:sz w:val="24"/>
          <w:szCs w:val="24"/>
        </w:rPr>
        <w:t>Hrunka</w:t>
      </w:r>
      <w:proofErr w:type="spellEnd"/>
      <w:r w:rsidR="00BC162F" w:rsidRPr="0041548D">
        <w:rPr>
          <w:rFonts w:ascii="Times New Roman" w:hAnsi="Times New Roman" w:cs="Times New Roman"/>
          <w:b/>
          <w:sz w:val="24"/>
          <w:szCs w:val="24"/>
        </w:rPr>
        <w:t xml:space="preserve">, </w:t>
      </w:r>
      <w:proofErr w:type="spellStart"/>
      <w:r w:rsidRPr="0041548D">
        <w:rPr>
          <w:rFonts w:ascii="Times New Roman" w:hAnsi="Times New Roman" w:cs="Times New Roman"/>
          <w:b/>
          <w:sz w:val="24"/>
          <w:szCs w:val="24"/>
        </w:rPr>
        <w:t>bacc</w:t>
      </w:r>
      <w:proofErr w:type="spellEnd"/>
      <w:r w:rsidRPr="0041548D">
        <w:rPr>
          <w:rFonts w:ascii="Times New Roman" w:hAnsi="Times New Roman" w:cs="Times New Roman"/>
          <w:b/>
          <w:sz w:val="24"/>
          <w:szCs w:val="24"/>
        </w:rPr>
        <w:t xml:space="preserve">. ing. </w:t>
      </w:r>
      <w:proofErr w:type="spellStart"/>
      <w:r w:rsidRPr="0041548D">
        <w:rPr>
          <w:rFonts w:ascii="Times New Roman" w:hAnsi="Times New Roman" w:cs="Times New Roman"/>
          <w:b/>
          <w:sz w:val="24"/>
          <w:szCs w:val="24"/>
        </w:rPr>
        <w:t>sec</w:t>
      </w:r>
      <w:proofErr w:type="spellEnd"/>
      <w:r w:rsidRPr="0041548D">
        <w:rPr>
          <w:rFonts w:ascii="Times New Roman" w:hAnsi="Times New Roman" w:cs="Times New Roman"/>
          <w:b/>
          <w:sz w:val="24"/>
          <w:szCs w:val="24"/>
        </w:rPr>
        <w:t>.</w:t>
      </w:r>
    </w:p>
    <w:sectPr w:rsidR="0077656E" w:rsidRPr="0041548D" w:rsidSect="00E72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21002A87" w:usb1="00000000" w:usb2="00000000"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51F2"/>
    <w:multiLevelType w:val="hybridMultilevel"/>
    <w:tmpl w:val="D88CFA18"/>
    <w:lvl w:ilvl="0" w:tplc="041A000F">
      <w:start w:val="1"/>
      <w:numFmt w:val="decimal"/>
      <w:lvlText w:val="%1."/>
      <w:lvlJc w:val="left"/>
      <w:pPr>
        <w:ind w:left="883" w:hanging="360"/>
      </w:pPr>
    </w:lvl>
    <w:lvl w:ilvl="1" w:tplc="041A0019" w:tentative="1">
      <w:start w:val="1"/>
      <w:numFmt w:val="lowerLetter"/>
      <w:lvlText w:val="%2."/>
      <w:lvlJc w:val="left"/>
      <w:pPr>
        <w:ind w:left="1603" w:hanging="360"/>
      </w:pPr>
    </w:lvl>
    <w:lvl w:ilvl="2" w:tplc="041A001B" w:tentative="1">
      <w:start w:val="1"/>
      <w:numFmt w:val="lowerRoman"/>
      <w:lvlText w:val="%3."/>
      <w:lvlJc w:val="right"/>
      <w:pPr>
        <w:ind w:left="2323" w:hanging="180"/>
      </w:pPr>
    </w:lvl>
    <w:lvl w:ilvl="3" w:tplc="041A000F" w:tentative="1">
      <w:start w:val="1"/>
      <w:numFmt w:val="decimal"/>
      <w:lvlText w:val="%4."/>
      <w:lvlJc w:val="left"/>
      <w:pPr>
        <w:ind w:left="3043" w:hanging="360"/>
      </w:pPr>
    </w:lvl>
    <w:lvl w:ilvl="4" w:tplc="041A0019" w:tentative="1">
      <w:start w:val="1"/>
      <w:numFmt w:val="lowerLetter"/>
      <w:lvlText w:val="%5."/>
      <w:lvlJc w:val="left"/>
      <w:pPr>
        <w:ind w:left="3763" w:hanging="360"/>
      </w:pPr>
    </w:lvl>
    <w:lvl w:ilvl="5" w:tplc="041A001B" w:tentative="1">
      <w:start w:val="1"/>
      <w:numFmt w:val="lowerRoman"/>
      <w:lvlText w:val="%6."/>
      <w:lvlJc w:val="right"/>
      <w:pPr>
        <w:ind w:left="4483" w:hanging="180"/>
      </w:pPr>
    </w:lvl>
    <w:lvl w:ilvl="6" w:tplc="041A000F" w:tentative="1">
      <w:start w:val="1"/>
      <w:numFmt w:val="decimal"/>
      <w:lvlText w:val="%7."/>
      <w:lvlJc w:val="left"/>
      <w:pPr>
        <w:ind w:left="5203" w:hanging="360"/>
      </w:pPr>
    </w:lvl>
    <w:lvl w:ilvl="7" w:tplc="041A0019" w:tentative="1">
      <w:start w:val="1"/>
      <w:numFmt w:val="lowerLetter"/>
      <w:lvlText w:val="%8."/>
      <w:lvlJc w:val="left"/>
      <w:pPr>
        <w:ind w:left="5923" w:hanging="360"/>
      </w:pPr>
    </w:lvl>
    <w:lvl w:ilvl="8" w:tplc="041A001B" w:tentative="1">
      <w:start w:val="1"/>
      <w:numFmt w:val="lowerRoman"/>
      <w:lvlText w:val="%9."/>
      <w:lvlJc w:val="right"/>
      <w:pPr>
        <w:ind w:left="6643" w:hanging="180"/>
      </w:pPr>
    </w:lvl>
  </w:abstractNum>
  <w:abstractNum w:abstractNumId="1" w15:restartNumberingAfterBreak="0">
    <w:nsid w:val="118A1025"/>
    <w:multiLevelType w:val="hybridMultilevel"/>
    <w:tmpl w:val="F7EEEA52"/>
    <w:lvl w:ilvl="0" w:tplc="041A0001">
      <w:start w:val="1"/>
      <w:numFmt w:val="bullet"/>
      <w:lvlText w:val=""/>
      <w:lvlJc w:val="left"/>
      <w:pPr>
        <w:ind w:left="1182" w:hanging="360"/>
      </w:pPr>
      <w:rPr>
        <w:rFonts w:ascii="Symbol" w:hAnsi="Symbol" w:hint="default"/>
      </w:rPr>
    </w:lvl>
    <w:lvl w:ilvl="1" w:tplc="041A0003" w:tentative="1">
      <w:start w:val="1"/>
      <w:numFmt w:val="bullet"/>
      <w:lvlText w:val="o"/>
      <w:lvlJc w:val="left"/>
      <w:pPr>
        <w:ind w:left="1902" w:hanging="360"/>
      </w:pPr>
      <w:rPr>
        <w:rFonts w:ascii="Courier New" w:hAnsi="Courier New" w:cs="Courier New" w:hint="default"/>
      </w:rPr>
    </w:lvl>
    <w:lvl w:ilvl="2" w:tplc="041A0005" w:tentative="1">
      <w:start w:val="1"/>
      <w:numFmt w:val="bullet"/>
      <w:lvlText w:val=""/>
      <w:lvlJc w:val="left"/>
      <w:pPr>
        <w:ind w:left="2622" w:hanging="360"/>
      </w:pPr>
      <w:rPr>
        <w:rFonts w:ascii="Wingdings" w:hAnsi="Wingdings" w:hint="default"/>
      </w:rPr>
    </w:lvl>
    <w:lvl w:ilvl="3" w:tplc="041A0001" w:tentative="1">
      <w:start w:val="1"/>
      <w:numFmt w:val="bullet"/>
      <w:lvlText w:val=""/>
      <w:lvlJc w:val="left"/>
      <w:pPr>
        <w:ind w:left="3342" w:hanging="360"/>
      </w:pPr>
      <w:rPr>
        <w:rFonts w:ascii="Symbol" w:hAnsi="Symbol" w:hint="default"/>
      </w:rPr>
    </w:lvl>
    <w:lvl w:ilvl="4" w:tplc="041A0003" w:tentative="1">
      <w:start w:val="1"/>
      <w:numFmt w:val="bullet"/>
      <w:lvlText w:val="o"/>
      <w:lvlJc w:val="left"/>
      <w:pPr>
        <w:ind w:left="4062" w:hanging="360"/>
      </w:pPr>
      <w:rPr>
        <w:rFonts w:ascii="Courier New" w:hAnsi="Courier New" w:cs="Courier New" w:hint="default"/>
      </w:rPr>
    </w:lvl>
    <w:lvl w:ilvl="5" w:tplc="041A0005" w:tentative="1">
      <w:start w:val="1"/>
      <w:numFmt w:val="bullet"/>
      <w:lvlText w:val=""/>
      <w:lvlJc w:val="left"/>
      <w:pPr>
        <w:ind w:left="4782" w:hanging="360"/>
      </w:pPr>
      <w:rPr>
        <w:rFonts w:ascii="Wingdings" w:hAnsi="Wingdings" w:hint="default"/>
      </w:rPr>
    </w:lvl>
    <w:lvl w:ilvl="6" w:tplc="041A0001" w:tentative="1">
      <w:start w:val="1"/>
      <w:numFmt w:val="bullet"/>
      <w:lvlText w:val=""/>
      <w:lvlJc w:val="left"/>
      <w:pPr>
        <w:ind w:left="5502" w:hanging="360"/>
      </w:pPr>
      <w:rPr>
        <w:rFonts w:ascii="Symbol" w:hAnsi="Symbol" w:hint="default"/>
      </w:rPr>
    </w:lvl>
    <w:lvl w:ilvl="7" w:tplc="041A0003" w:tentative="1">
      <w:start w:val="1"/>
      <w:numFmt w:val="bullet"/>
      <w:lvlText w:val="o"/>
      <w:lvlJc w:val="left"/>
      <w:pPr>
        <w:ind w:left="6222" w:hanging="360"/>
      </w:pPr>
      <w:rPr>
        <w:rFonts w:ascii="Courier New" w:hAnsi="Courier New" w:cs="Courier New" w:hint="default"/>
      </w:rPr>
    </w:lvl>
    <w:lvl w:ilvl="8" w:tplc="041A0005" w:tentative="1">
      <w:start w:val="1"/>
      <w:numFmt w:val="bullet"/>
      <w:lvlText w:val=""/>
      <w:lvlJc w:val="left"/>
      <w:pPr>
        <w:ind w:left="6942" w:hanging="360"/>
      </w:pPr>
      <w:rPr>
        <w:rFonts w:ascii="Wingdings" w:hAnsi="Wingdings" w:hint="default"/>
      </w:rPr>
    </w:lvl>
  </w:abstractNum>
  <w:abstractNum w:abstractNumId="2" w15:restartNumberingAfterBreak="0">
    <w:nsid w:val="162C42EF"/>
    <w:multiLevelType w:val="hybridMultilevel"/>
    <w:tmpl w:val="0C70A932"/>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1BF70028"/>
    <w:multiLevelType w:val="hybridMultilevel"/>
    <w:tmpl w:val="413604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0D4FEE"/>
    <w:multiLevelType w:val="hybridMultilevel"/>
    <w:tmpl w:val="22A2F528"/>
    <w:lvl w:ilvl="0" w:tplc="041A0001">
      <w:start w:val="1"/>
      <w:numFmt w:val="bullet"/>
      <w:lvlText w:val=""/>
      <w:lvlJc w:val="left"/>
      <w:pPr>
        <w:ind w:left="1902" w:hanging="360"/>
      </w:pPr>
      <w:rPr>
        <w:rFonts w:ascii="Symbol" w:hAnsi="Symbol" w:hint="default"/>
      </w:rPr>
    </w:lvl>
    <w:lvl w:ilvl="1" w:tplc="041A0003" w:tentative="1">
      <w:start w:val="1"/>
      <w:numFmt w:val="bullet"/>
      <w:lvlText w:val="o"/>
      <w:lvlJc w:val="left"/>
      <w:pPr>
        <w:ind w:left="2622" w:hanging="360"/>
      </w:pPr>
      <w:rPr>
        <w:rFonts w:ascii="Courier New" w:hAnsi="Courier New" w:cs="Courier New" w:hint="default"/>
      </w:rPr>
    </w:lvl>
    <w:lvl w:ilvl="2" w:tplc="041A0005" w:tentative="1">
      <w:start w:val="1"/>
      <w:numFmt w:val="bullet"/>
      <w:lvlText w:val=""/>
      <w:lvlJc w:val="left"/>
      <w:pPr>
        <w:ind w:left="3342" w:hanging="360"/>
      </w:pPr>
      <w:rPr>
        <w:rFonts w:ascii="Wingdings" w:hAnsi="Wingdings" w:hint="default"/>
      </w:rPr>
    </w:lvl>
    <w:lvl w:ilvl="3" w:tplc="041A0001" w:tentative="1">
      <w:start w:val="1"/>
      <w:numFmt w:val="bullet"/>
      <w:lvlText w:val=""/>
      <w:lvlJc w:val="left"/>
      <w:pPr>
        <w:ind w:left="4062" w:hanging="360"/>
      </w:pPr>
      <w:rPr>
        <w:rFonts w:ascii="Symbol" w:hAnsi="Symbol" w:hint="default"/>
      </w:rPr>
    </w:lvl>
    <w:lvl w:ilvl="4" w:tplc="041A0003" w:tentative="1">
      <w:start w:val="1"/>
      <w:numFmt w:val="bullet"/>
      <w:lvlText w:val="o"/>
      <w:lvlJc w:val="left"/>
      <w:pPr>
        <w:ind w:left="4782" w:hanging="360"/>
      </w:pPr>
      <w:rPr>
        <w:rFonts w:ascii="Courier New" w:hAnsi="Courier New" w:cs="Courier New" w:hint="default"/>
      </w:rPr>
    </w:lvl>
    <w:lvl w:ilvl="5" w:tplc="041A0005" w:tentative="1">
      <w:start w:val="1"/>
      <w:numFmt w:val="bullet"/>
      <w:lvlText w:val=""/>
      <w:lvlJc w:val="left"/>
      <w:pPr>
        <w:ind w:left="5502" w:hanging="360"/>
      </w:pPr>
      <w:rPr>
        <w:rFonts w:ascii="Wingdings" w:hAnsi="Wingdings" w:hint="default"/>
      </w:rPr>
    </w:lvl>
    <w:lvl w:ilvl="6" w:tplc="041A0001" w:tentative="1">
      <w:start w:val="1"/>
      <w:numFmt w:val="bullet"/>
      <w:lvlText w:val=""/>
      <w:lvlJc w:val="left"/>
      <w:pPr>
        <w:ind w:left="6222" w:hanging="360"/>
      </w:pPr>
      <w:rPr>
        <w:rFonts w:ascii="Symbol" w:hAnsi="Symbol" w:hint="default"/>
      </w:rPr>
    </w:lvl>
    <w:lvl w:ilvl="7" w:tplc="041A0003" w:tentative="1">
      <w:start w:val="1"/>
      <w:numFmt w:val="bullet"/>
      <w:lvlText w:val="o"/>
      <w:lvlJc w:val="left"/>
      <w:pPr>
        <w:ind w:left="6942" w:hanging="360"/>
      </w:pPr>
      <w:rPr>
        <w:rFonts w:ascii="Courier New" w:hAnsi="Courier New" w:cs="Courier New" w:hint="default"/>
      </w:rPr>
    </w:lvl>
    <w:lvl w:ilvl="8" w:tplc="041A0005" w:tentative="1">
      <w:start w:val="1"/>
      <w:numFmt w:val="bullet"/>
      <w:lvlText w:val=""/>
      <w:lvlJc w:val="left"/>
      <w:pPr>
        <w:ind w:left="7662" w:hanging="360"/>
      </w:pPr>
      <w:rPr>
        <w:rFonts w:ascii="Wingdings" w:hAnsi="Wingdings" w:hint="default"/>
      </w:rPr>
    </w:lvl>
  </w:abstractNum>
  <w:abstractNum w:abstractNumId="5" w15:restartNumberingAfterBreak="0">
    <w:nsid w:val="239A06F6"/>
    <w:multiLevelType w:val="hybridMultilevel"/>
    <w:tmpl w:val="DCEE36DA"/>
    <w:lvl w:ilvl="0" w:tplc="041A0001">
      <w:start w:val="1"/>
      <w:numFmt w:val="bullet"/>
      <w:lvlText w:val=""/>
      <w:lvlJc w:val="left"/>
      <w:pPr>
        <w:ind w:left="1070" w:hanging="360"/>
      </w:pPr>
      <w:rPr>
        <w:rFonts w:ascii="Symbol" w:hAnsi="Symbol"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6" w15:restartNumberingAfterBreak="0">
    <w:nsid w:val="394E3565"/>
    <w:multiLevelType w:val="hybridMultilevel"/>
    <w:tmpl w:val="473AE7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F247889"/>
    <w:multiLevelType w:val="hybridMultilevel"/>
    <w:tmpl w:val="002CD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A9F2E77"/>
    <w:multiLevelType w:val="hybridMultilevel"/>
    <w:tmpl w:val="3CFA8FFC"/>
    <w:lvl w:ilvl="0" w:tplc="A1ACBFD8">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0F6556D"/>
    <w:multiLevelType w:val="hybridMultilevel"/>
    <w:tmpl w:val="4F303DB2"/>
    <w:lvl w:ilvl="0" w:tplc="E6363442">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CC2623D"/>
    <w:multiLevelType w:val="hybridMultilevel"/>
    <w:tmpl w:val="941450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3"/>
  </w:num>
  <w:num w:numId="5">
    <w:abstractNumId w:val="1"/>
  </w:num>
  <w:num w:numId="6">
    <w:abstractNumId w:val="4"/>
  </w:num>
  <w:num w:numId="7">
    <w:abstractNumId w:val="5"/>
  </w:num>
  <w:num w:numId="8">
    <w:abstractNumId w:val="6"/>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3BF"/>
    <w:rsid w:val="000218FB"/>
    <w:rsid w:val="00041BCC"/>
    <w:rsid w:val="0004358D"/>
    <w:rsid w:val="0006702D"/>
    <w:rsid w:val="000B097A"/>
    <w:rsid w:val="00104107"/>
    <w:rsid w:val="001309EB"/>
    <w:rsid w:val="00134700"/>
    <w:rsid w:val="001775FF"/>
    <w:rsid w:val="00196E19"/>
    <w:rsid w:val="001A4EF1"/>
    <w:rsid w:val="001B1230"/>
    <w:rsid w:val="001D3D0C"/>
    <w:rsid w:val="00200C26"/>
    <w:rsid w:val="002306F7"/>
    <w:rsid w:val="00247220"/>
    <w:rsid w:val="0026251E"/>
    <w:rsid w:val="0026779A"/>
    <w:rsid w:val="002A164A"/>
    <w:rsid w:val="002D1231"/>
    <w:rsid w:val="002F7FEC"/>
    <w:rsid w:val="00305939"/>
    <w:rsid w:val="003428B1"/>
    <w:rsid w:val="00345FB9"/>
    <w:rsid w:val="00365070"/>
    <w:rsid w:val="00365258"/>
    <w:rsid w:val="00390336"/>
    <w:rsid w:val="003A2E01"/>
    <w:rsid w:val="003D31C6"/>
    <w:rsid w:val="003D6CF7"/>
    <w:rsid w:val="00410696"/>
    <w:rsid w:val="0041548D"/>
    <w:rsid w:val="004447CE"/>
    <w:rsid w:val="004632C5"/>
    <w:rsid w:val="00480890"/>
    <w:rsid w:val="004E7D09"/>
    <w:rsid w:val="004F703E"/>
    <w:rsid w:val="004F72BE"/>
    <w:rsid w:val="00575CD9"/>
    <w:rsid w:val="0059284B"/>
    <w:rsid w:val="005A104D"/>
    <w:rsid w:val="00604724"/>
    <w:rsid w:val="006248BA"/>
    <w:rsid w:val="006543BF"/>
    <w:rsid w:val="00657587"/>
    <w:rsid w:val="00686C2F"/>
    <w:rsid w:val="006B220C"/>
    <w:rsid w:val="006C03C2"/>
    <w:rsid w:val="00731775"/>
    <w:rsid w:val="00733918"/>
    <w:rsid w:val="00733F5D"/>
    <w:rsid w:val="00767BEF"/>
    <w:rsid w:val="00771B4C"/>
    <w:rsid w:val="00772671"/>
    <w:rsid w:val="0077656E"/>
    <w:rsid w:val="00780986"/>
    <w:rsid w:val="00814493"/>
    <w:rsid w:val="00856643"/>
    <w:rsid w:val="00893EE0"/>
    <w:rsid w:val="008A3139"/>
    <w:rsid w:val="008D7674"/>
    <w:rsid w:val="00902828"/>
    <w:rsid w:val="00936FB5"/>
    <w:rsid w:val="009513D0"/>
    <w:rsid w:val="009B6629"/>
    <w:rsid w:val="009F2A76"/>
    <w:rsid w:val="00A13776"/>
    <w:rsid w:val="00A2638B"/>
    <w:rsid w:val="00A74A0B"/>
    <w:rsid w:val="00A80E07"/>
    <w:rsid w:val="00AC5FA2"/>
    <w:rsid w:val="00AE3E06"/>
    <w:rsid w:val="00B17E47"/>
    <w:rsid w:val="00B25534"/>
    <w:rsid w:val="00B32EAF"/>
    <w:rsid w:val="00B73AF9"/>
    <w:rsid w:val="00BA2EC5"/>
    <w:rsid w:val="00BA36A4"/>
    <w:rsid w:val="00BC162F"/>
    <w:rsid w:val="00BD25DD"/>
    <w:rsid w:val="00BE7C0D"/>
    <w:rsid w:val="00C61ABB"/>
    <w:rsid w:val="00CD690C"/>
    <w:rsid w:val="00D0582B"/>
    <w:rsid w:val="00D066BD"/>
    <w:rsid w:val="00D14E1B"/>
    <w:rsid w:val="00D16580"/>
    <w:rsid w:val="00D95C53"/>
    <w:rsid w:val="00D97E74"/>
    <w:rsid w:val="00DA2A0F"/>
    <w:rsid w:val="00DE6B16"/>
    <w:rsid w:val="00E55B06"/>
    <w:rsid w:val="00E56217"/>
    <w:rsid w:val="00E625BF"/>
    <w:rsid w:val="00E7282A"/>
    <w:rsid w:val="00EC358A"/>
    <w:rsid w:val="00F36815"/>
    <w:rsid w:val="00FA5B3C"/>
    <w:rsid w:val="00FD7BB4"/>
    <w:rsid w:val="00FE59A3"/>
    <w:rsid w:val="00FF4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B421"/>
  <w15:docId w15:val="{13932D50-ECAF-45BC-A633-934DA47C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893E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543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543BF"/>
    <w:rPr>
      <w:rFonts w:ascii="Tahoma" w:hAnsi="Tahoma" w:cs="Tahoma"/>
      <w:sz w:val="16"/>
      <w:szCs w:val="16"/>
    </w:rPr>
  </w:style>
  <w:style w:type="table" w:styleId="Reetkatablice">
    <w:name w:val="Table Grid"/>
    <w:basedOn w:val="Obinatablica"/>
    <w:uiPriority w:val="59"/>
    <w:rsid w:val="0026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E56217"/>
    <w:pPr>
      <w:spacing w:after="0" w:line="240" w:lineRule="auto"/>
    </w:pPr>
  </w:style>
  <w:style w:type="paragraph" w:styleId="Odlomakpopisa">
    <w:name w:val="List Paragraph"/>
    <w:basedOn w:val="Normal"/>
    <w:uiPriority w:val="34"/>
    <w:qFormat/>
    <w:rsid w:val="002306F7"/>
    <w:pPr>
      <w:ind w:left="720"/>
      <w:contextualSpacing/>
    </w:pPr>
  </w:style>
  <w:style w:type="character" w:styleId="Hiperveza">
    <w:name w:val="Hyperlink"/>
    <w:rsid w:val="00771B4C"/>
    <w:rPr>
      <w:color w:val="0563C1"/>
      <w:u w:val="single"/>
    </w:rPr>
  </w:style>
  <w:style w:type="character" w:styleId="SlijeenaHiperveza">
    <w:name w:val="FollowedHyperlink"/>
    <w:basedOn w:val="Zadanifontodlomka"/>
    <w:uiPriority w:val="99"/>
    <w:semiHidden/>
    <w:unhideWhenUsed/>
    <w:rsid w:val="00D0582B"/>
    <w:rPr>
      <w:color w:val="800080" w:themeColor="followedHyperlink"/>
      <w:u w:val="single"/>
    </w:rPr>
  </w:style>
  <w:style w:type="character" w:customStyle="1" w:styleId="Naslov1Char">
    <w:name w:val="Naslov 1 Char"/>
    <w:basedOn w:val="Zadanifontodlomka"/>
    <w:link w:val="Naslov1"/>
    <w:uiPriority w:val="9"/>
    <w:rsid w:val="00893EE0"/>
    <w:rPr>
      <w:rFonts w:ascii="Times New Roman" w:eastAsia="Times New Roman" w:hAnsi="Times New Roman" w:cs="Times New Roman"/>
      <w:b/>
      <w:bCs/>
      <w:kern w:val="36"/>
      <w:sz w:val="48"/>
      <w:szCs w:val="48"/>
    </w:rPr>
  </w:style>
  <w:style w:type="paragraph" w:styleId="StandardWeb">
    <w:name w:val="Normal (Web)"/>
    <w:basedOn w:val="Normal"/>
    <w:uiPriority w:val="99"/>
    <w:semiHidden/>
    <w:unhideWhenUsed/>
    <w:rsid w:val="00893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rijeenospominjanje1">
    <w:name w:val="Neriješeno spominjanje1"/>
    <w:basedOn w:val="Zadanifontodlomka"/>
    <w:uiPriority w:val="99"/>
    <w:semiHidden/>
    <w:unhideWhenUsed/>
    <w:rsid w:val="00BA3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01954">
      <w:bodyDiv w:val="1"/>
      <w:marLeft w:val="0"/>
      <w:marRight w:val="0"/>
      <w:marTop w:val="0"/>
      <w:marBottom w:val="0"/>
      <w:divBdr>
        <w:top w:val="none" w:sz="0" w:space="0" w:color="auto"/>
        <w:left w:val="none" w:sz="0" w:space="0" w:color="auto"/>
        <w:bottom w:val="none" w:sz="0" w:space="0" w:color="auto"/>
        <w:right w:val="none" w:sz="0" w:space="0" w:color="auto"/>
      </w:divBdr>
    </w:div>
    <w:div w:id="8029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5095-098F-44E6-B99C-DE9B98C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1226</Words>
  <Characters>6989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Hrunka</dc:creator>
  <cp:lastModifiedBy>Mile Raič</cp:lastModifiedBy>
  <cp:revision>5</cp:revision>
  <cp:lastPrinted>2013-11-27T09:59:00Z</cp:lastPrinted>
  <dcterms:created xsi:type="dcterms:W3CDTF">2020-02-18T09:47:00Z</dcterms:created>
  <dcterms:modified xsi:type="dcterms:W3CDTF">2020-02-20T11:31:00Z</dcterms:modified>
</cp:coreProperties>
</file>